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34" w:rsidRPr="00106E34" w:rsidRDefault="00173F23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06E34" w:rsidRDefault="00AA10AB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AB" w:rsidRDefault="00AA10AB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A10AB" w:rsidRDefault="00AA10AB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A10AB" w:rsidRDefault="00AA10AB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A10AB" w:rsidRPr="00106E34" w:rsidRDefault="00AA10AB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bookmarkStart w:id="0" w:name="_GoBack"/>
      <w:bookmarkEnd w:id="0"/>
    </w:p>
    <w:p w:rsidR="00106E34" w:rsidRPr="00106E34" w:rsidRDefault="00106E34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06E34" w:rsidRPr="00106E34" w:rsidRDefault="00106E34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06E34" w:rsidRPr="00106E34" w:rsidRDefault="00106E34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06E34" w:rsidRPr="00106E34" w:rsidRDefault="00106E34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06E34" w:rsidRPr="00106E34" w:rsidRDefault="00106E34" w:rsidP="00106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06E34" w:rsidRPr="00106E34" w:rsidRDefault="00106E34" w:rsidP="00106E3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разработана </w:t>
      </w:r>
      <w:r w:rsidRPr="00106E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 основе: </w:t>
      </w:r>
    </w:p>
    <w:p w:rsidR="00106E34" w:rsidRPr="00106E34" w:rsidRDefault="00106E34" w:rsidP="00106E3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образования,</w:t>
      </w:r>
      <w:r w:rsidRPr="00106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106E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</w:p>
    <w:p w:rsidR="00106E34" w:rsidRPr="00106E34" w:rsidRDefault="00106E34" w:rsidP="0010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на основе примерной программы «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Литература</w:t>
      </w:r>
      <w:r w:rsidRPr="00106E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»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профессиональных образовательных организаций, 2022 г. </w:t>
      </w:r>
      <w:r w:rsidRPr="00106E34">
        <w:rPr>
          <w:rFonts w:ascii="Times New Roman" w:eastAsia="Calibri" w:hAnsi="Times New Roman" w:cs="Times New Roman"/>
          <w:sz w:val="24"/>
          <w:szCs w:val="24"/>
        </w:rPr>
        <w:t>ФГБОУ ДПО ИРПО.</w:t>
      </w: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</w:t>
      </w:r>
      <w:r w:rsidR="004374A7" w:rsidRPr="004374A7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4374A7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Хафизова З.Р.</w:t>
      </w:r>
      <w:r w:rsidR="0017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E34"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proofErr w:type="gramEnd"/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одобрена методической комиссией общеобразовательного цикла, Протокол № </w:t>
      </w:r>
      <w:r w:rsidR="00173F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 w:rsidR="00173F23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2023 г.</w:t>
      </w: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ЦМК:     </w:t>
      </w:r>
      <w:r w:rsidR="0017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Сторожева М.А.</w:t>
      </w:r>
      <w:r w:rsidRPr="001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Pr="00106E34" w:rsidRDefault="00106E34" w:rsidP="00106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Pr="00106E34" w:rsidRDefault="00106E34" w:rsidP="00106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06E34" w:rsidRPr="00106E34" w:rsidRDefault="00106E34" w:rsidP="00106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4B6DEC" w:rsidRPr="004B6DEC" w:rsidRDefault="004B6DEC" w:rsidP="004B6DE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СОДЕРЖАНИЕ</w:t>
      </w: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4B6DEC" w:rsidRPr="004B6DEC" w:rsidTr="004B6DEC">
        <w:tc>
          <w:tcPr>
            <w:tcW w:w="739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B6DEC" w:rsidRPr="004B6DEC" w:rsidTr="004B6DEC">
        <w:tc>
          <w:tcPr>
            <w:tcW w:w="739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hideMark/>
          </w:tcPr>
          <w:p w:rsidR="004B6DEC" w:rsidRPr="004B6DEC" w:rsidRDefault="004B6DEC" w:rsidP="004B6DEC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4B6DEC" w:rsidRPr="004B6DEC" w:rsidTr="004B6DEC">
        <w:tc>
          <w:tcPr>
            <w:tcW w:w="739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6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  <w:tr w:rsidR="004B6DEC" w:rsidRPr="004B6DEC" w:rsidTr="004B6DEC">
        <w:tc>
          <w:tcPr>
            <w:tcW w:w="8677" w:type="dxa"/>
            <w:gridSpan w:val="3"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6DEC" w:rsidRPr="004B6DEC" w:rsidTr="004B6DEC">
        <w:tc>
          <w:tcPr>
            <w:tcW w:w="739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46" w:type="dxa"/>
          </w:tcPr>
          <w:p w:rsidR="004B6DEC" w:rsidRPr="004B6DEC" w:rsidRDefault="004B6DEC" w:rsidP="004B6DEC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</w:tr>
      <w:tr w:rsidR="004B6DEC" w:rsidRPr="004B6DEC" w:rsidTr="004B6DEC">
        <w:tc>
          <w:tcPr>
            <w:tcW w:w="739" w:type="dxa"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4B6DEC" w:rsidRPr="004B6DEC" w:rsidRDefault="004B6DEC" w:rsidP="004B6DE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DEC" w:rsidRPr="004B6DEC" w:rsidRDefault="004B6DEC" w:rsidP="004B6DEC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B6DEC" w:rsidRPr="004B6DEC" w:rsidRDefault="004B6DEC" w:rsidP="004B6D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ОБЩАЯ ХАРАКТЕРИСТИКА РАБОЧЕЙ ПРОГРАММЫ УЧЕБНОЙ ДИСЦИПЛИНЫ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DEC" w:rsidRPr="004B6DEC" w:rsidRDefault="004B6DEC" w:rsidP="004B6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6DEC" w:rsidRPr="004374A7" w:rsidRDefault="004B6DEC" w:rsidP="004B6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right="-185" w:firstLine="7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Литература»</w:t>
      </w: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обязательной частью общеобразовательного цикла основной образовательной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в соответствии с ФГОС</w:t>
      </w:r>
      <w:r w:rsidR="00DE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СПО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35.01.27</w:t>
      </w:r>
      <w:r w:rsidRPr="0082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 сельскохозяйственного производства,</w:t>
      </w:r>
      <w:r w:rsidR="00DE4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реализуемой в </w:t>
      </w:r>
      <w:r w:rsidR="0051079A" w:rsidRPr="004B6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ГАПОУ </w:t>
      </w:r>
      <w:r w:rsidR="005107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374A7" w:rsidRPr="004374A7">
        <w:rPr>
          <w:rFonts w:ascii="Times New Roman" w:eastAsia="Calibri" w:hAnsi="Times New Roman" w:cs="Times New Roman"/>
          <w:sz w:val="32"/>
          <w:szCs w:val="32"/>
        </w:rPr>
        <w:t>Алексеевский аграрный колледж</w:t>
      </w:r>
      <w:r w:rsidR="0051079A" w:rsidRPr="004374A7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4B6DEC" w:rsidRPr="004B6DEC" w:rsidRDefault="004B6DEC" w:rsidP="004B6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Планируемые результаты освоения дисциплины:</w:t>
      </w:r>
    </w:p>
    <w:p w:rsidR="004B6DEC" w:rsidRPr="004B6DEC" w:rsidRDefault="004B6DEC" w:rsidP="004B6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дисциплина имеет при формировании и развитии общих компетенций: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04. Эффективно взаимодействовать и работать в коллективе и команде;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</w:t>
      </w: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OK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B6DEC" w:rsidRPr="008A1CB8" w:rsidRDefault="004B6DEC" w:rsidP="004B6DE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B6DEC" w:rsidRPr="00823D17" w:rsidRDefault="004B6DEC" w:rsidP="004B6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DEC" w:rsidRPr="004B6DEC" w:rsidRDefault="004B6DEC" w:rsidP="004B6DEC">
      <w:pPr>
        <w:spacing w:after="16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6DEC" w:rsidRPr="004B6DEC" w:rsidRDefault="004B6DEC" w:rsidP="004B6DE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6DEC" w:rsidRPr="004B6DEC" w:rsidRDefault="004B6DEC" w:rsidP="004B6D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программы учебной дисциплины обучающимися осваиваются личностные, </w:t>
      </w:r>
      <w:proofErr w:type="spellStart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(МР), предметные для базового уровня изучения (</w:t>
      </w:r>
      <w:proofErr w:type="spellStart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ПРб</w:t>
      </w:r>
      <w:proofErr w:type="spellEnd"/>
      <w:r w:rsidRPr="004B6D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4B6DEC" w:rsidRPr="004B6DEC" w:rsidTr="004B6DEC">
        <w:trPr>
          <w:trHeight w:val="649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01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06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07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МР 04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МР 08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МР 09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bookmarkStart w:id="1" w:name="_Hlk86243808"/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Сформированность понятий о нормах русского литературного языка и применение знаний о них в речевой практике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Сформированность представлений об изобразительно-выразительных возможностях русского языка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07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ПРб</w:t>
            </w:r>
            <w:proofErr w:type="spellEnd"/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4B6DEC" w:rsidRPr="004B6DEC" w:rsidTr="004B6DEC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tabs>
          <w:tab w:val="left" w:pos="38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6"/>
        <w:gridCol w:w="2025"/>
      </w:tblGrid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51079A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4B6DEC" w:rsidRPr="004B6DEC" w:rsidTr="004B6DEC">
        <w:trPr>
          <w:trHeight w:val="336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6DEC" w:rsidRPr="004B6DEC" w:rsidRDefault="004B6DEC" w:rsidP="004B6D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B6DEC" w:rsidRPr="004B6DEC" w:rsidTr="004B6DEC">
        <w:trPr>
          <w:trHeight w:val="336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B6DEC" w:rsidRPr="004B6DEC" w:rsidRDefault="004B6DEC" w:rsidP="004B6DEC">
            <w:pPr>
              <w:spacing w:after="0" w:line="240" w:lineRule="auto"/>
              <w:ind w:firstLine="7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106E34" w:rsidP="004B6D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4B6DEC" w:rsidRPr="004B6DEC" w:rsidTr="004B6DEC">
        <w:trPr>
          <w:trHeight w:val="336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B6DEC" w:rsidRPr="004B6DEC" w:rsidRDefault="004B6DEC" w:rsidP="004B6D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в т. ч.: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6DEC" w:rsidRPr="004B6DEC" w:rsidRDefault="004B6DEC" w:rsidP="004B6D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2B11F5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06E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2B11F5" w:rsidP="002B11F5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106E34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4B6DEC" w:rsidRPr="004B6DEC" w:rsidTr="004B6DE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E847B2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4B6DEC" w:rsidRPr="004B6DEC" w:rsidTr="004B6DEC">
        <w:trPr>
          <w:trHeight w:val="490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106E34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4B6DEC" w:rsidRPr="004B6DEC" w:rsidTr="004B6DEC">
        <w:trPr>
          <w:trHeight w:val="331"/>
        </w:trPr>
        <w:tc>
          <w:tcPr>
            <w:tcW w:w="3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6DEC" w:rsidRPr="004B6DEC" w:rsidRDefault="004B6DEC" w:rsidP="002B11F5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2B11F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6DEC" w:rsidRPr="004B6DEC" w:rsidRDefault="002B11F5" w:rsidP="004B6DEC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4B6DEC" w:rsidRPr="004B6DEC">
          <w:pgSz w:w="11906" w:h="16838"/>
          <w:pgMar w:top="1134" w:right="850" w:bottom="284" w:left="1701" w:header="708" w:footer="708" w:gutter="0"/>
          <w:cols w:space="720"/>
        </w:sect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vanish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vanish/>
          <w:sz w:val="24"/>
          <w:szCs w:val="24"/>
          <w:lang w:eastAsia="ru-RU"/>
        </w:rPr>
      </w:pPr>
    </w:p>
    <w:p w:rsidR="004B6DEC" w:rsidRPr="004B6DEC" w:rsidRDefault="004B6DEC" w:rsidP="004B6DEC">
      <w:pPr>
        <w:numPr>
          <w:ilvl w:val="1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Тематический план и содержание учебной дисциплины </w:t>
      </w: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f9"/>
        <w:tblW w:w="15701" w:type="dxa"/>
        <w:tblLook w:val="04A0" w:firstRow="1" w:lastRow="0" w:firstColumn="1" w:lastColumn="0" w:noHBand="0" w:noVBand="1"/>
      </w:tblPr>
      <w:tblGrid>
        <w:gridCol w:w="1939"/>
        <w:gridCol w:w="8047"/>
        <w:gridCol w:w="2442"/>
        <w:gridCol w:w="576"/>
        <w:gridCol w:w="2697"/>
      </w:tblGrid>
      <w:tr w:rsidR="002B11F5" w:rsidRPr="004B6DEC" w:rsidTr="00F17FE4">
        <w:trPr>
          <w:cantSplit/>
          <w:trHeight w:val="113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Объем</w:t>
            </w:r>
          </w:p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1F5" w:rsidRPr="004B6DEC" w:rsidRDefault="002B11F5" w:rsidP="002B11F5">
            <w:pPr>
              <w:suppressAutoHyphens/>
              <w:ind w:left="113" w:right="113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Номера уроков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Коды общих компетенций</w:t>
            </w:r>
          </w:p>
          <w:p w:rsidR="002B11F5" w:rsidRPr="004B6DEC" w:rsidRDefault="002B11F5" w:rsidP="004B6DEC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(указанных в разделе 1.2) </w:t>
            </w: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и личностных </w:t>
            </w:r>
            <w:proofErr w:type="spellStart"/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, предметных результатов, формированию которых способствует элемент программы</w:t>
            </w:r>
          </w:p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E55240" w:rsidP="004B6DEC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Раздел</w:t>
            </w:r>
            <w:r w:rsidR="002B11F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highlight w:val="cyan"/>
                <w:lang w:eastAsia="ru-RU"/>
              </w:rPr>
            </w:pPr>
          </w:p>
        </w:tc>
      </w:tr>
      <w:tr w:rsidR="002B11F5" w:rsidRPr="004B6DEC" w:rsidTr="00106E34">
        <w:trPr>
          <w:trHeight w:val="192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Значение литературы при освоении профессий и специальностей СПО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1F5" w:rsidRDefault="002B11F5" w:rsidP="004B6DEC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2B11F5" w:rsidRPr="004B6DEC" w:rsidRDefault="002B11F5" w:rsidP="004B6DEC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 </w:t>
            </w:r>
          </w:p>
          <w:p w:rsidR="002B11F5" w:rsidRPr="004B6DEC" w:rsidRDefault="002B11F5" w:rsidP="00E55240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Значение литературы при освоении профессий и специальностей СПО технологического профиля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1F5" w:rsidRDefault="002B11F5" w:rsidP="004B6D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1F5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B11F5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07,</w:t>
            </w:r>
          </w:p>
          <w:p w:rsidR="002B11F5" w:rsidRPr="004B6DEC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МР 04, </w:t>
            </w:r>
          </w:p>
          <w:p w:rsidR="002B11F5" w:rsidRPr="004B6DEC" w:rsidRDefault="002B11F5" w:rsidP="004B6DEC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highlight w:val="cyan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3256DE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 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8F606D" w:rsidRPr="004B6DEC" w:rsidTr="00106E34">
        <w:trPr>
          <w:trHeight w:val="5520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2.1</w:t>
            </w: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Культурно-историческое развитие России середины XIX века</w:t>
            </w:r>
          </w:p>
          <w:p w:rsidR="008F606D" w:rsidRPr="004B6DEC" w:rsidRDefault="008F606D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Культурно-историческое развитие России середины XIX века. Основные проблемы, характеристика прозы, поэзии, журналистики</w:t>
            </w:r>
          </w:p>
          <w:p w:rsidR="008F606D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Александр Николаевич Островский (1823—1886). Жизненный и творческий путь А. Н. Островского (с обобщением ранее изученного). Социально-культурная новизна драматургии А. Н. Островского. Темы «горячего сердца» и «темного царства» в творчестве А. Н. Островского.</w:t>
            </w:r>
          </w:p>
          <w:p w:rsidR="008F606D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Драма «Гроза». Творческая история драмы. Жанровое своеобразие. Художественные особенности драмы. Калинов и его обитатели (система персонажей).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256DE">
              <w:rPr>
                <w:rFonts w:eastAsia="Calibri"/>
                <w:sz w:val="24"/>
                <w:szCs w:val="24"/>
                <w:lang w:eastAsia="ru-RU"/>
              </w:rPr>
              <w:t>Самобытность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 А. Добролюбова и Д. И. Писарева. Позиция автора и его идеал. Роль персонажей второго ряда в пьесе.</w:t>
            </w:r>
          </w:p>
          <w:p w:rsidR="008F606D" w:rsidRPr="003256DE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Драма «Бесприданница». Социальные и нравственные проблемы в драме. Лариса и ее окружение. Художественные особенности драмы «Бесприданница». Основные сюжетные линии драмы. Тема «маленького чело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века» в драме «Бесприданница».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98080F" w:rsidRPr="004B6DEC" w:rsidTr="00106E34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F" w:rsidRPr="004B6DEC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F" w:rsidRPr="004B6DEC" w:rsidRDefault="0098080F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Иван Сергеевич Тургенев (1818 — 1883). Жизненный и творческий путь И. С. Тургенева (с обобщением ранее изученного). Психологизм творчества Тургенева. Тема любви в творчестве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(повести «Ася», «Первая любовь», «Стихотворения в прозе»). Их художественное своеобразие. Тургенев-романист (обзор одного-двух романов с чтением эпизодов). Типизация общественных явлений в романах И. С. Тургенева. Своеобразие художественной манеры</w:t>
            </w:r>
          </w:p>
          <w:p w:rsidR="0098080F" w:rsidRDefault="0098080F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Тургенева-романиста.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3B0194">
              <w:rPr>
                <w:rFonts w:eastAsia="Calibri"/>
                <w:b/>
                <w:bCs/>
                <w:sz w:val="24"/>
                <w:szCs w:val="24"/>
              </w:rPr>
              <w:t>Практ.занятие</w:t>
            </w:r>
            <w:proofErr w:type="spellEnd"/>
            <w:r w:rsidRPr="003B0194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98080F" w:rsidRDefault="0098080F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Роман «Отцы и дети». Смысл названия романа. Отображение в романе общественно-политической обстановки 1860-х годов. Проблематика романа. Особенности композиции романа. Базаров в системе образов романа. Нигилизм Базарова и пародия на нигилизм в романе (Ситников и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Кукшина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). Взгляды Базарова на искусство, природу, общество. Базаров и Кирсановы.</w:t>
            </w:r>
          </w:p>
          <w:p w:rsidR="0098080F" w:rsidRPr="004B6DEC" w:rsidRDefault="0098080F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Базаров и Одинцова. Любовная интрига в романе и ее роль в раскрытии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идейно-эстетического содержания романа. Базаров и родители. Сущность споров, конфликт «отцов» и «детей». Значение заключительных сцен романа в раскрытии его идейно-эстетического содержания. Авторская позиция в романе. Полемика вокруг романа «Отцы и дети» (Д. И. Писарев, Н. Страхов, М. Антонович)</w:t>
            </w:r>
            <w:proofErr w:type="gramStart"/>
            <w:r w:rsidRPr="004B6DEC">
              <w:rPr>
                <w:rFonts w:eastAsia="Calibri"/>
                <w:sz w:val="24"/>
                <w:szCs w:val="24"/>
                <w:lang w:eastAsia="ru-RU"/>
              </w:rPr>
              <w:t>.Д</w:t>
            </w:r>
            <w:proofErr w:type="gramEnd"/>
            <w:r w:rsidRPr="004B6DEC">
              <w:rPr>
                <w:rFonts w:eastAsia="Calibri"/>
                <w:sz w:val="24"/>
                <w:szCs w:val="24"/>
                <w:lang w:eastAsia="ru-RU"/>
              </w:rPr>
              <w:t>ля чтения и изучения. Роман «Отцы и дети». Д. И. Писарев. «Базаров»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F" w:rsidRDefault="0098080F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8F606D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Pr="004B6DEC" w:rsidRDefault="008F606D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Default="008F606D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Default="0098080F" w:rsidP="004B6DEC">
            <w:pPr>
              <w:rPr>
                <w:sz w:val="24"/>
                <w:szCs w:val="24"/>
                <w:lang w:eastAsia="ru-RU"/>
              </w:rPr>
            </w:pPr>
          </w:p>
          <w:p w:rsidR="0098080F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0F" w:rsidRPr="004B6DEC" w:rsidRDefault="0098080F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2.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:rsidR="003B0194" w:rsidRPr="004B6DEC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Жизненный и творческий путь М. Е. Салтыкова-Щедрина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6DE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Евграфович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Салтыков-Щедрин (1826—1889).Жизненный и творческий путь М. Е. Салтыкова-Щедрина (с обобщением ранее изученного). Мировоззрение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писателя.Жанровое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своеобразие, тематика и проблематика сказок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М.Е.Салтыкова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-Щедрина.</w:t>
            </w:r>
          </w:p>
          <w:p w:rsidR="008F606D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Своеобразие фантастики в сказках М. Е. Салтыкова-Щедрина. </w:t>
            </w:r>
          </w:p>
          <w:p w:rsidR="008F606D" w:rsidRPr="003B0194" w:rsidRDefault="008F606D" w:rsidP="008F606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3B0194">
              <w:rPr>
                <w:rFonts w:eastAsia="Calibri"/>
                <w:b/>
                <w:bCs/>
                <w:sz w:val="24"/>
                <w:szCs w:val="24"/>
              </w:rPr>
              <w:t>Практ.занятие</w:t>
            </w:r>
            <w:proofErr w:type="spellEnd"/>
            <w:r w:rsidRPr="003B0194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Иносказательная образность сказок. Гротеск, аллегория, символика, язык сказок. Обобщающий смысл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сказок.Замысел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язык. Роль Салтыкова-Щедрина в истории русской литературы.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DE" w:rsidRDefault="003256DE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Default="003256DE" w:rsidP="008F606D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Default="003256DE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256DE" w:rsidRPr="004B6DEC" w:rsidRDefault="003256DE" w:rsidP="003256D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Default="002B11F5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Default="003256DE" w:rsidP="004B6DEC">
            <w:pPr>
              <w:rPr>
                <w:sz w:val="24"/>
                <w:szCs w:val="24"/>
                <w:lang w:eastAsia="ru-RU"/>
              </w:rPr>
            </w:pPr>
          </w:p>
          <w:p w:rsidR="003256DE" w:rsidRPr="004B6DEC" w:rsidRDefault="0098080F" w:rsidP="003B01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3B019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2.5</w:t>
            </w:r>
          </w:p>
          <w:p w:rsidR="003B0194" w:rsidRPr="004B6DEC" w:rsidRDefault="003B019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Федор Михайлович Достоевский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F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Федор Михайлович Достоевский (1821—1881). Сведения из жизни писателя (с обобщением ранее изученного)</w:t>
            </w:r>
            <w:proofErr w:type="gramStart"/>
            <w:r w:rsidRPr="004B6DEC">
              <w:rPr>
                <w:rFonts w:eastAsia="Calibri"/>
                <w:sz w:val="24"/>
                <w:szCs w:val="24"/>
                <w:lang w:eastAsia="ru-RU"/>
              </w:rPr>
              <w:t>.Р</w:t>
            </w:r>
            <w:proofErr w:type="gramEnd"/>
            <w:r w:rsidRPr="004B6DEC">
              <w:rPr>
                <w:rFonts w:eastAsia="Calibri"/>
                <w:sz w:val="24"/>
                <w:szCs w:val="24"/>
                <w:lang w:eastAsia="ru-RU"/>
              </w:rPr>
              <w:t>оман «Преступление и наказание» Своеобразие жанра. Особенности сюжета. Отображение русской действительности в романе. Социальная и нравственно-философская проблематика романа. Социальные и философские основы бунта Раскольникова. Смысл теории Раскольникова. Проблема «сильной личности» и «толпы», «твари дрожащей» и «имеющих право» и ее опровержение в романе. 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двойничества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». Страдание и очищение в романе. Символические образы в романе. Символическое значение образа «вечной Сонечки». </w:t>
            </w:r>
          </w:p>
          <w:p w:rsidR="0098080F" w:rsidRDefault="0098080F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3B0194">
              <w:rPr>
                <w:rFonts w:eastAsia="Calibri"/>
                <w:b/>
                <w:bCs/>
                <w:sz w:val="24"/>
                <w:szCs w:val="24"/>
              </w:rPr>
              <w:t>Практ.занятие</w:t>
            </w:r>
            <w:proofErr w:type="spellEnd"/>
            <w:r w:rsidRPr="003B0194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8F606D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Своеобразие воплощения авторской позиции в романе. «Правда» Раскольникова и «правда» Сони</w:t>
            </w:r>
            <w:r w:rsidR="003B0194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Петербург Достоевского. Библейские мотивы в произведении. Споры вокруг романа и его главного героя. Роман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«Униженные и оскорбленные». Жанровое своеобразие романа. Особенности сюжета. Боль за униженных, угнетенных в произведении. Сложный, богатый внутренний мир «маленького человека». Развитие гуманистичес</w:t>
            </w:r>
            <w:r w:rsidR="003B0194">
              <w:rPr>
                <w:rFonts w:eastAsia="Calibri"/>
                <w:sz w:val="24"/>
                <w:szCs w:val="24"/>
                <w:lang w:eastAsia="ru-RU"/>
              </w:rPr>
              <w:t xml:space="preserve">ких традиций Пушкина и Гоголя.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              </w:t>
            </w:r>
          </w:p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A4FD0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Pr="004B6DEC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94" w:rsidRDefault="003B019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3D655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2.</w:t>
            </w: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  <w:p w:rsidR="003B0194" w:rsidRPr="004B6DEC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Лев Николаевич Толстой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94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Лев Николаевич Толстой (1828—1910</w:t>
            </w:r>
          </w:p>
          <w:p w:rsidR="0098080F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 Соединение в романе идеи личного и всеобщего. 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бездуховности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лжепатриотизма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. Авторский идеал семьи в романе. </w:t>
            </w:r>
          </w:p>
          <w:p w:rsidR="0098080F" w:rsidRDefault="0098080F" w:rsidP="009808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3B0194">
              <w:rPr>
                <w:rFonts w:eastAsia="Calibri"/>
                <w:b/>
                <w:bCs/>
                <w:sz w:val="24"/>
                <w:szCs w:val="24"/>
              </w:rPr>
              <w:t>Практ.занятие</w:t>
            </w:r>
            <w:proofErr w:type="spellEnd"/>
            <w:r w:rsidRPr="003B0194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8F606D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  <w:p w:rsidR="0098080F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Правдивое изображение войны и русских солдат — художественное открытие Л. Н. Толстого.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</w:t>
            </w:r>
            <w:r w:rsidR="003B019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Проблема русского национального характера. Осуждение жестокости войны в романе. Ра</w:t>
            </w:r>
            <w:r w:rsidR="00F17FE4">
              <w:rPr>
                <w:rFonts w:eastAsia="Calibri"/>
                <w:sz w:val="24"/>
                <w:szCs w:val="24"/>
                <w:lang w:eastAsia="ru-RU"/>
              </w:rPr>
              <w:t>звенчание идеи «</w:t>
            </w:r>
            <w:proofErr w:type="spellStart"/>
            <w:r w:rsidR="00F17FE4">
              <w:rPr>
                <w:rFonts w:eastAsia="Calibri"/>
                <w:sz w:val="24"/>
                <w:szCs w:val="24"/>
                <w:lang w:eastAsia="ru-RU"/>
              </w:rPr>
              <w:t>наполеонизма</w:t>
            </w:r>
            <w:proofErr w:type="spellEnd"/>
            <w:r w:rsidR="00F17FE4">
              <w:rPr>
                <w:rFonts w:eastAsia="Calibri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B0194" w:rsidRDefault="003B0194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8080F" w:rsidRPr="004B6DEC" w:rsidRDefault="0098080F" w:rsidP="003B019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F17FE4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  <w:p w:rsidR="003D655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F17FE4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7FE4" w:rsidRDefault="00F17FE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2.7</w:t>
            </w:r>
          </w:p>
          <w:p w:rsidR="00F17FE4" w:rsidRPr="004B6DEC" w:rsidRDefault="00F17FE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Художественное совершенство рассказов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А.П.Чехова</w:t>
            </w:r>
            <w:proofErr w:type="spellEnd"/>
          </w:p>
          <w:p w:rsidR="00F17FE4" w:rsidRPr="004B6DEC" w:rsidRDefault="00F17FE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E4" w:rsidRDefault="00F17FE4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3B0194">
              <w:rPr>
                <w:rFonts w:eastAsia="Calibri"/>
                <w:b/>
                <w:bCs/>
                <w:sz w:val="24"/>
                <w:szCs w:val="24"/>
              </w:rPr>
              <w:t>Практ.занятие</w:t>
            </w:r>
            <w:proofErr w:type="spellEnd"/>
            <w:r w:rsidRPr="003B0194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8F606D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  <w:p w:rsidR="00F17FE4" w:rsidRPr="004B6DEC" w:rsidRDefault="00F17FE4" w:rsidP="00F17FE4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Антон Павлович Чехов (1860—1904). 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. Новаторство Чехова. Периодизация творчества Чехова. Работа писателя 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 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комического и драматического в пьесе «Вишневый сад». Лиризм и юмор в пьесе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«Вишневый сад». Смысл названия пьесы. Особенности символов. Драматургия А. П. Чехова и Московский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E4" w:rsidRDefault="00F17FE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17FE4" w:rsidRDefault="00F17FE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17FE4" w:rsidRDefault="00F17FE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17FE4" w:rsidRDefault="00F17FE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17FE4" w:rsidRPr="004B6DEC" w:rsidRDefault="003D655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F17FE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E4" w:rsidRPr="004B6DEC" w:rsidRDefault="00F17FE4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F17FE4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FE4" w:rsidRPr="004B6DEC" w:rsidRDefault="00F17FE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E4" w:rsidRPr="004B6DEC" w:rsidRDefault="00F17FE4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E4" w:rsidRPr="004B6DEC" w:rsidRDefault="00F17FE4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E4" w:rsidRPr="004B6DEC" w:rsidRDefault="00F17FE4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E4" w:rsidRPr="004B6DEC" w:rsidRDefault="00F17FE4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F17FE4" w:rsidRPr="004B6DEC" w:rsidTr="00F17FE4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E4" w:rsidRPr="004B6DEC" w:rsidRDefault="00F17FE4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E4" w:rsidRDefault="00F17FE4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Художественный театр. Театр Чехова — воплощение кризиса современного общества. Роль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в мировой драматургии театра. Критика о Чехове (И. Анненский, В.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Пьецух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3D6554" w:rsidRDefault="003D6554" w:rsidP="003D655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 w:rsidR="008F606D">
              <w:rPr>
                <w:rFonts w:eastAsia="Calibri"/>
                <w:b/>
                <w:sz w:val="24"/>
                <w:szCs w:val="24"/>
                <w:lang w:eastAsia="ru-RU"/>
              </w:rPr>
              <w:t>6</w:t>
            </w:r>
          </w:p>
          <w:p w:rsidR="00F17FE4" w:rsidRPr="004B6DEC" w:rsidRDefault="00F17FE4" w:rsidP="00F17FE4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Анализ историко- и теоретико-литературного контекста художественного произведения и применение его результатов для решения профессиональных задач профессий и специальностей технологического профиля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E4" w:rsidRPr="004B6DEC" w:rsidRDefault="004573BA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  <w:p w:rsidR="00F17FE4" w:rsidRPr="004B6DEC" w:rsidRDefault="00F17FE4" w:rsidP="004B6DEC">
            <w:pPr>
              <w:jc w:val="center"/>
              <w:rPr>
                <w:rFonts w:eastAsia="Calibri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E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E4" w:rsidRPr="004B6DEC" w:rsidRDefault="00F17FE4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F17FE4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Поэзия второй половины XIX века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07,ПРб 08,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04, 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8F606D" w:rsidRPr="004B6DEC" w:rsidTr="00106E34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Тема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3.1</w:t>
            </w: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Поэзия второй половины XIX века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Default="008F606D" w:rsidP="008F606D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7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Федор Иванович Тютчев (1803—1873) 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Жизненный и творческий путь Ф. И. Тютчева (с обобщением ранее изученного). Философская, общественно-политическая и любовная лирика Ф. И. Тютчева. Художественные особенности лирики Ф. И. Тютчева.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Default="008F606D" w:rsidP="004B6DEC">
            <w:pPr>
              <w:rPr>
                <w:sz w:val="24"/>
                <w:szCs w:val="24"/>
                <w:lang w:eastAsia="ru-RU"/>
              </w:rPr>
            </w:pPr>
          </w:p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8F606D" w:rsidRPr="004B6DEC" w:rsidTr="00106E34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Default="008F606D" w:rsidP="008F606D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8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Афанасий Афанасьевич Фет (1820—1892) </w:t>
            </w:r>
          </w:p>
          <w:p w:rsidR="008F606D" w:rsidRPr="004B6DEC" w:rsidRDefault="008F606D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Жизненный и творческий путь А. А. Фета (с обобщением ранее изученного). Эстетические взгляды поэта и художественные особенности лирики А. А. Фета. Темы, мотивы и художественное своеобразие лирики А. А. Фета</w:t>
            </w:r>
          </w:p>
        </w:tc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554" w:rsidRDefault="003D6554" w:rsidP="003D655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9</w:t>
            </w:r>
          </w:p>
          <w:p w:rsidR="002B11F5" w:rsidRPr="004B6DEC" w:rsidRDefault="002B11F5" w:rsidP="003D655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Выявление в художественных текстах изобразительно-выразительных средств языка и применение понимания образной системы для решения профессиональных задач специальностей технологического профиля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iCs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A6D2B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Литература XX века. Особенности развития литературы и других видов искусства в начале XX века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3D6554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09,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Иван Алексеевич Бунин (1870—1953).Сведения из биографии (с обобщением ранее изученного). Лирика И. А. Бунина. Своеобразие поэтического мира И. А. Бунина. Философичность лирики Бунина. Поэтизация родной природы; мотивы деревенской и усадебной жизни. Тонкость передачи чувств и настроений лирического героя в поэзии И. А. Бунина. Особенности поэтики И. А. Бунина. </w:t>
            </w:r>
          </w:p>
          <w:p w:rsidR="003D6554" w:rsidRDefault="002B11F5" w:rsidP="002A6D2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Проза И. А. Бунина. «Живопись словом» — характерная особенность стиля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. Судьбы мира и цивилизации в творчестве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. Русский национальный характер в изображении Бунина. Общая характеристика цикла рассказов «Темные аллеи». Тема любви в творчестве И. А. Бунина, новизна ее в сравнении с классической традицией</w:t>
            </w:r>
          </w:p>
          <w:p w:rsidR="002A6D2B" w:rsidRDefault="002A6D2B" w:rsidP="002A6D2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</w:t>
            </w:r>
            <w:r w:rsidR="003D6554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Слово, подробность, деталь в поэзии и прозе. Тема «дворянского гнезда» на рубеже XIX—XX веков, ее решение в рассказе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«Антоновские яблоки» и пьесе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«Вишневый сад». Реалистическое и символическое в прозе и поэзии. Критики о Бунине (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В.Брюсов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Ю.Айхенвальд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З.Шаховская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О.Михайлов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) (по выбору преподавателя).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Pr="004B6DEC" w:rsidRDefault="003D6554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</w:t>
            </w: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4.</w:t>
            </w:r>
            <w:r w:rsidR="002A6D2B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  <w:p w:rsidR="002A6D2B" w:rsidRPr="004B6DEC" w:rsidRDefault="002A6D2B" w:rsidP="002A6D2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Серебряный век русской поэзии       </w:t>
            </w:r>
          </w:p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Серебряный век русской поэзии       </w:t>
            </w:r>
          </w:p>
          <w:p w:rsidR="003D6554" w:rsidRDefault="003D6554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11</w:t>
            </w:r>
          </w:p>
          <w:p w:rsidR="002B11F5" w:rsidRPr="002A6D2B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Обзор русской поэзии и поэзии народов России 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Габдулла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Тукай и др. Общая характеристика творчества (стихотворения не </w:t>
            </w:r>
            <w:r w:rsidR="002A6D2B">
              <w:rPr>
                <w:rFonts w:eastAsia="Calibri"/>
                <w:sz w:val="24"/>
                <w:szCs w:val="24"/>
                <w:lang w:eastAsia="ru-RU"/>
              </w:rPr>
              <w:t xml:space="preserve">менее трех авторов по выбору).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4" w:rsidRDefault="003D6554" w:rsidP="003D655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3D655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D6554" w:rsidRDefault="003D6554" w:rsidP="003D655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3D6554" w:rsidP="003D655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Default="002B11F5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Default="003D6554" w:rsidP="004B6DEC">
            <w:pPr>
              <w:rPr>
                <w:sz w:val="24"/>
                <w:szCs w:val="24"/>
                <w:lang w:eastAsia="ru-RU"/>
              </w:rPr>
            </w:pPr>
          </w:p>
          <w:p w:rsidR="003D6554" w:rsidRPr="004B6DEC" w:rsidRDefault="003D6554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A6D2B" w:rsidRPr="004B6DEC" w:rsidTr="00106E34"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6D2B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4.3</w:t>
            </w:r>
          </w:p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Максим Горький (1868—1936).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Максим Горький (1868—1936). Сведения из биографии (с обобщением ранее изученного).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как ранний образец социалистического реализма. Правда жизни в рассказах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 </w:t>
            </w:r>
          </w:p>
          <w:p w:rsidR="002A6D2B" w:rsidRDefault="002A6D2B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Пьеса «На дне». Изображение правды жизни в пьесе и ее философский смысл.</w:t>
            </w:r>
          </w:p>
          <w:p w:rsidR="002A6D2B" w:rsidRDefault="002A6D2B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12</w:t>
            </w:r>
          </w:p>
          <w:p w:rsidR="002A6D2B" w:rsidRPr="003D6554" w:rsidRDefault="002A6D2B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Герои пьесы. Спор о назначении человека. Авторская позиция и способы ее выражения. Новаторство Горького-драматурга. Горький и МХАТ. Горький-романист. Публицистика М. Горького: «Несвоевременные мысли». Поэтика заглавия. Выражение неприятия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М.Горьким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революционной действительности 1917—1918 годов как источник разногласий м</w:t>
            </w:r>
            <w:r w:rsidR="003D6554">
              <w:rPr>
                <w:rFonts w:eastAsia="Calibri"/>
                <w:sz w:val="24"/>
                <w:szCs w:val="24"/>
                <w:lang w:eastAsia="ru-RU"/>
              </w:rPr>
              <w:t xml:space="preserve">ежду </w:t>
            </w:r>
            <w:proofErr w:type="spellStart"/>
            <w:r w:rsidR="003D6554">
              <w:rPr>
                <w:rFonts w:eastAsia="Calibri"/>
                <w:sz w:val="24"/>
                <w:szCs w:val="24"/>
                <w:lang w:eastAsia="ru-RU"/>
              </w:rPr>
              <w:t>М.Горьким</w:t>
            </w:r>
            <w:proofErr w:type="spellEnd"/>
            <w:r w:rsidR="003D6554">
              <w:rPr>
                <w:rFonts w:eastAsia="Calibri"/>
                <w:sz w:val="24"/>
                <w:szCs w:val="24"/>
                <w:lang w:eastAsia="ru-RU"/>
              </w:rPr>
              <w:t xml:space="preserve"> и большевиками.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A6D2B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A6D2B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A6D2B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A6D2B" w:rsidRPr="004B6DEC" w:rsidRDefault="002A6D2B" w:rsidP="002A6D2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A6D2B" w:rsidRPr="004B6DEC" w:rsidTr="00106E34">
        <w:tc>
          <w:tcPr>
            <w:tcW w:w="193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4.4.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Default="002A6D2B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Александр Александрович Блок (1880—1921). Сведения из биографии (с обобщением ранее изученного). Природа социальных противоречий в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изображении поэта. Тема исторического прошлого в лирике Блока. Тема родины, тревога за судьбу России в лирике Блока</w:t>
            </w:r>
          </w:p>
          <w:p w:rsidR="002A6D2B" w:rsidRDefault="002A6D2B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13</w:t>
            </w:r>
          </w:p>
          <w:p w:rsidR="002A6D2B" w:rsidRPr="004B6DEC" w:rsidRDefault="002A6D2B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Поэма «Двенадцать».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  <w:p w:rsidR="00DA521E" w:rsidRDefault="00DA521E" w:rsidP="004B6DEC">
            <w:pPr>
              <w:rPr>
                <w:sz w:val="24"/>
                <w:szCs w:val="24"/>
                <w:lang w:eastAsia="ru-RU"/>
              </w:rPr>
            </w:pPr>
          </w:p>
          <w:p w:rsidR="00DA521E" w:rsidRDefault="00DA521E" w:rsidP="004B6DEC">
            <w:pPr>
              <w:rPr>
                <w:sz w:val="24"/>
                <w:szCs w:val="24"/>
                <w:lang w:eastAsia="ru-RU"/>
              </w:rPr>
            </w:pPr>
          </w:p>
          <w:p w:rsidR="00DA521E" w:rsidRDefault="00DA521E" w:rsidP="004B6DEC">
            <w:pPr>
              <w:rPr>
                <w:sz w:val="24"/>
                <w:szCs w:val="24"/>
                <w:lang w:eastAsia="ru-RU"/>
              </w:rPr>
            </w:pPr>
          </w:p>
          <w:p w:rsidR="00DA521E" w:rsidRDefault="00DA521E" w:rsidP="004B6DEC">
            <w:pPr>
              <w:rPr>
                <w:sz w:val="24"/>
                <w:szCs w:val="24"/>
                <w:lang w:eastAsia="ru-RU"/>
              </w:rPr>
            </w:pPr>
          </w:p>
          <w:p w:rsidR="00DA521E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A6D2B" w:rsidRPr="004B6DEC" w:rsidTr="00106E34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A6D2B" w:rsidRPr="004B6DEC" w:rsidTr="00106E34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Default="002A6D2B" w:rsidP="002A6D2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14</w:t>
            </w:r>
          </w:p>
          <w:p w:rsidR="002A6D2B" w:rsidRPr="004B6DEC" w:rsidRDefault="002A6D2B" w:rsidP="002A6D2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Реализация представлений о системе стилей художественной литературы разных эпох, литературных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направлениях, индивидуальном авторском стиле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в решении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профессиональных задач профессий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технологического профиля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AC4CF7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литературы 1920-х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A6D2B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ПРб07,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МР 04, МР 08,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2A6D2B" w:rsidRPr="004B6DEC" w:rsidTr="00106E34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6D2B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5.1.</w:t>
            </w:r>
          </w:p>
          <w:p w:rsidR="002A6D2B" w:rsidRPr="004B6DEC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C4CF7">
              <w:rPr>
                <w:rFonts w:eastAsia="Calibri"/>
                <w:sz w:val="24"/>
                <w:szCs w:val="24"/>
                <w:lang w:eastAsia="ru-RU"/>
              </w:rPr>
              <w:t>Особенности развития литературы 1920-х годов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Владимир Владимирович Маяковский (1893—1930). Сведения из биографии (с обобщением ранее изученного).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Поэтическая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Сатира Маяковского. Обличение мещанства и «новообращенных». Поэма «Во весь голос». Тема поэта и поэзии. Новаторство поэзии Маяковского. Образ поэта-гражданина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Default="002A6D2B" w:rsidP="004B6DEC">
            <w:pPr>
              <w:rPr>
                <w:sz w:val="24"/>
                <w:szCs w:val="24"/>
                <w:lang w:eastAsia="ru-RU"/>
              </w:rPr>
            </w:pPr>
          </w:p>
          <w:p w:rsidR="002A6D2B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A6D2B" w:rsidRPr="004B6DEC" w:rsidTr="00106E34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2B" w:rsidRPr="004B6DEC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Сергей Александрович Есенин (1895—1925).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Сведения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из биографии (с обобщением раннее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зрительность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впечатлений,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принцип пейзажной живописи, народно-песенная основа стихов. </w:t>
            </w:r>
          </w:p>
          <w:p w:rsidR="002A6D2B" w:rsidRPr="004B6DEC" w:rsidRDefault="002A6D2B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Поэма «Анна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Снегина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» — поэма о судьбе человека и Родины. Лирическое и эпическое в поэме.</w:t>
            </w:r>
          </w:p>
        </w:tc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Pr="004B6DEC" w:rsidRDefault="002A6D2B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2B" w:rsidRPr="004B6DEC" w:rsidRDefault="002A6D2B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AC4CF7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CF7" w:rsidRPr="004B6DEC" w:rsidRDefault="00AC4CF7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Pr="004B6DEC" w:rsidRDefault="00AC4CF7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Pr="004B6DEC" w:rsidRDefault="00AC4CF7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F7" w:rsidRPr="004B6DEC" w:rsidRDefault="00AC4CF7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F7" w:rsidRPr="004B6DEC" w:rsidRDefault="00AC4CF7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AC4CF7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Pr="004B6DEC" w:rsidRDefault="00AC4CF7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Default="00AC4CF7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15</w:t>
            </w:r>
          </w:p>
          <w:p w:rsidR="00AC4CF7" w:rsidRPr="004B6DEC" w:rsidRDefault="00AC4CF7" w:rsidP="00AC4CF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Навыки анализа текста художественного произведения и их применение в профессии технологического профиля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Pr="004B6DEC" w:rsidRDefault="00AC4CF7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F7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F7" w:rsidRPr="004B6DEC" w:rsidRDefault="00AC4CF7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4573BA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литературы 1930 — начала 1940-х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AC4CF7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 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МР 04, МР 09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2B11F5" w:rsidRPr="004B6DEC">
              <w:rPr>
                <w:rFonts w:eastAsia="Calibri"/>
                <w:bCs/>
                <w:sz w:val="24"/>
                <w:szCs w:val="24"/>
                <w:lang w:eastAsia="ru-RU"/>
              </w:rPr>
              <w:t>6.1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2B11F5" w:rsidRDefault="004573BA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Становление новой культуры в 1930-е годы.</w:t>
            </w:r>
          </w:p>
          <w:p w:rsidR="004573BA" w:rsidRPr="004B6DEC" w:rsidRDefault="004573BA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Становление новой культуры в 1930-е годы. Поворот к патриотизму в середине 1930-х годов (в культуре, искусстве и литературе). Первый съезд советских писателей и его значение.</w:t>
            </w:r>
          </w:p>
          <w:p w:rsidR="002B11F5" w:rsidRPr="004B6DEC" w:rsidRDefault="002B11F5" w:rsidP="00AC4CF7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Социалистический реализм как новый художественный метод. Противоречия в его развитии и воплощении. Отражение индустриализации и коллективизации; поэтизация социалистического идеала в творчестве Н. Островского, Л. Леонова, В. Катаева, М. Шолохова,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Ф.Гладкова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,</w:t>
            </w:r>
            <w:proofErr w:type="gramStart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AC4CF7">
              <w:rPr>
                <w:rFonts w:eastAsia="Calibri"/>
                <w:sz w:val="24"/>
                <w:szCs w:val="24"/>
                <w:lang w:eastAsia="ru-RU"/>
              </w:rPr>
              <w:t>,</w:t>
            </w:r>
            <w:proofErr w:type="gramEnd"/>
            <w:r w:rsidR="00AC4CF7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4CF7">
              <w:rPr>
                <w:rFonts w:eastAsia="Calibri"/>
                <w:sz w:val="24"/>
                <w:szCs w:val="24"/>
                <w:lang w:eastAsia="ru-RU"/>
              </w:rPr>
              <w:t>Э.Багрицкого</w:t>
            </w:r>
            <w:proofErr w:type="spellEnd"/>
            <w:r w:rsidR="00AC4CF7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Историческая тема в творчестве А. Толстого, Ю. Тынянова, А. Чапыгина. Сатирическое обличение нового быта (М. Зощенко, И. Ильф и Е. Петров, М. Булгаков). Развитие драматургии в 1930-е годы.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  <w:p w:rsidR="002B11F5" w:rsidRPr="004B6DEC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6.2</w:t>
            </w:r>
          </w:p>
          <w:p w:rsidR="004573BA" w:rsidRPr="004B6DEC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Идейно-тематические особенности поэзии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М.И.Цветаевой</w:t>
            </w:r>
            <w:proofErr w:type="spellEnd"/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Марина Ивановна Цветаева (1892—1941). Сведения из биографии. Идейно-тематические особенности поэзии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М.И.Цветаевой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конфликт быта и бытия, времени и вечности. Художественные особенности поэзии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М.И.Цветаевой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>. Фольклорные и литературные образы и мотивы в лирике Цветаевой. Своеобразие поэтического стиля.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  <w:p w:rsidR="002B11F5" w:rsidRPr="004B6DEC" w:rsidRDefault="002B11F5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ind w:firstLine="708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Тема 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6.3</w:t>
            </w:r>
          </w:p>
          <w:p w:rsidR="004573BA" w:rsidRPr="004B6DEC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Своеобразие писательской манеры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М.А.Булгакова</w:t>
            </w:r>
            <w:proofErr w:type="spellEnd"/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Default="00AC4CF7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16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Михаил Афанасьевич Булгаков (1891—1940) </w:t>
            </w:r>
          </w:p>
          <w:p w:rsidR="002B11F5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Краткий обзор жизни и творчества (с обобщением ранее изученного материала).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Роман «Мастер и Маргарита». Своеобразие жанра. Многоплановость романа. Система образов.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Ершалаимские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главы. Москва 1930-х годов. Тайны психологии человека: страх сильных мира перед правдой жизни.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Воланд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и его окружение. Фантастическое и реалистическое в романе. Любовь и судьба Мастера. Традиции русской литературы (творчество Н. В. Гоголя) в творчестве М. Булгакова. Своеобразие писательской манеры.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DA521E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4573BA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73BA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6.4</w:t>
            </w:r>
          </w:p>
          <w:p w:rsidR="004573BA" w:rsidRPr="004B6DEC" w:rsidRDefault="004573BA" w:rsidP="004573B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Жизненный и творческий путь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М.А.Шолохова</w:t>
            </w:r>
            <w:proofErr w:type="spellEnd"/>
          </w:p>
          <w:p w:rsidR="004573BA" w:rsidRPr="004B6DEC" w:rsidRDefault="004573BA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F7" w:rsidRDefault="004573BA" w:rsidP="004573BA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Михаил Александрович Шолохов (1905—1984). Жизненный и творческий путь писателя (с обобщением ранее изученного). </w:t>
            </w:r>
          </w:p>
          <w:p w:rsidR="00AC4CF7" w:rsidRDefault="00AC4CF7" w:rsidP="00AC4CF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17</w:t>
            </w:r>
          </w:p>
          <w:p w:rsidR="004573BA" w:rsidRPr="004B6DEC" w:rsidRDefault="004573BA" w:rsidP="004573BA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Мир и человек в рассказах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М.Шолохова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. Глубина реалистических обобщений. Трагический пафос «Донских рассказов». Поэтика раннего творчества М. Шолохова. Роман-эпопея «Тихий Дон». Роман-эпопея о судьбах русского народа и казачества в годы Гражданской войны. Своеобразие жанра. Особенности композиции. Столкновение старого и нового мира в романе. Мастерство психологического анализа. Патриотизм и гуманизм романа. Образ Григория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МелеховаТрагедия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человека из народа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в поворотный момент истории, ее смысл и значение. Женские судьбы. Любовь на страницах романа. Многоплановость повествования. Традиции Л. Н. Толстого в романе М. Шолохова. Своеобразие художественной манеры писателя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BA" w:rsidRDefault="004573BA" w:rsidP="00B71ABE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4573BA" w:rsidRPr="004B6DEC" w:rsidRDefault="004573BA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BA" w:rsidRDefault="004573BA" w:rsidP="004B6DEC">
            <w:pPr>
              <w:rPr>
                <w:sz w:val="24"/>
                <w:szCs w:val="24"/>
                <w:lang w:eastAsia="ru-RU"/>
              </w:rPr>
            </w:pPr>
          </w:p>
          <w:p w:rsidR="004573BA" w:rsidRDefault="004573BA" w:rsidP="004B6DEC">
            <w:pPr>
              <w:rPr>
                <w:sz w:val="24"/>
                <w:szCs w:val="24"/>
                <w:lang w:eastAsia="ru-RU"/>
              </w:rPr>
            </w:pPr>
          </w:p>
          <w:p w:rsidR="004573BA" w:rsidRDefault="004573BA" w:rsidP="004B6DEC">
            <w:pPr>
              <w:rPr>
                <w:sz w:val="24"/>
                <w:szCs w:val="24"/>
                <w:lang w:eastAsia="ru-RU"/>
              </w:rPr>
            </w:pPr>
          </w:p>
          <w:p w:rsidR="004573BA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BA" w:rsidRPr="004B6DEC" w:rsidRDefault="004573BA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4573BA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3BA" w:rsidRPr="004B6DEC" w:rsidRDefault="004573BA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Pr="004B6DEC" w:rsidRDefault="004573BA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Pr="004B6DEC" w:rsidRDefault="004573BA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BA" w:rsidRPr="004B6DEC" w:rsidRDefault="004573BA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BA" w:rsidRPr="004B6DEC" w:rsidRDefault="004573BA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4573BA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Pr="004B6DEC" w:rsidRDefault="004573BA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Pr="004B6DEC" w:rsidRDefault="004573BA" w:rsidP="00B71AB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573BA">
              <w:rPr>
                <w:rFonts w:eastAsia="Calibri"/>
                <w:sz w:val="24"/>
                <w:szCs w:val="24"/>
                <w:highlight w:val="yellow"/>
                <w:lang w:eastAsia="ru-RU"/>
              </w:rPr>
              <w:t>Теория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Закрепление знаний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 и их применение в профессии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BA" w:rsidRPr="004B6DEC" w:rsidRDefault="004573BA" w:rsidP="004B6DEC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BA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BA" w:rsidRPr="004B6DEC" w:rsidRDefault="004573BA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B71ABE" w:rsidP="00B71ABE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04, МР 09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B71ABE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Тема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7.1</w:t>
            </w:r>
          </w:p>
          <w:p w:rsidR="00B71ABE" w:rsidRPr="004B6DEC" w:rsidRDefault="00B71ABE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Произведения первых послевоенных лет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BE" w:rsidRDefault="00B71ABE" w:rsidP="00B71AB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18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Ажаева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2B11F5" w:rsidRDefault="002B11F5" w:rsidP="004B6DEC">
            <w:pPr>
              <w:ind w:firstLine="708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53DF1" w:rsidRPr="004B6DEC" w:rsidRDefault="00853DF1" w:rsidP="004B6DEC">
            <w:pPr>
              <w:ind w:firstLine="708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375D38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5D38" w:rsidRPr="00B71ABE" w:rsidRDefault="00375D38" w:rsidP="004B6DEC">
            <w:pPr>
              <w:jc w:val="center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  <w:r w:rsidRPr="00B71ABE">
              <w:rPr>
                <w:rFonts w:eastAsia="Calibri"/>
                <w:color w:val="FF0000"/>
                <w:sz w:val="24"/>
                <w:szCs w:val="24"/>
                <w:lang w:eastAsia="ru-RU"/>
              </w:rPr>
              <w:t>Тема 7.3</w:t>
            </w:r>
          </w:p>
          <w:p w:rsidR="00375D38" w:rsidRPr="004B6DEC" w:rsidRDefault="00375D38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Жизненный и творческий путь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А.А.Ахматовой</w:t>
            </w:r>
            <w:proofErr w:type="spellEnd"/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Default="00375D38" w:rsidP="004B6DE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Анна Андреевна Ахматова (1889—1966). Жизненный и творческий путь (с обобщением ранее изученного). Ранняя лирика Ахматовой: глубина, яркость переживаний поэта. Тематика и тональность лирики периода Первой мировой войны: судьба страны и народа. Личная и общественная темы в стихах революционных и первых послереволюционных лет. Темы любви к родной земле, Родине, России. </w:t>
            </w:r>
          </w:p>
          <w:p w:rsidR="00375D38" w:rsidRDefault="00375D38" w:rsidP="004B6DE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19</w:t>
            </w:r>
          </w:p>
          <w:p w:rsidR="00375D38" w:rsidRPr="004B6DEC" w:rsidRDefault="00375D38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75D38" w:rsidRPr="004B6DEC" w:rsidRDefault="00375D38" w:rsidP="00375D3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Default="00375D38" w:rsidP="004B6DEC">
            <w:pPr>
              <w:rPr>
                <w:sz w:val="24"/>
                <w:szCs w:val="24"/>
                <w:lang w:eastAsia="ru-RU"/>
              </w:rPr>
            </w:pPr>
          </w:p>
          <w:p w:rsidR="00375D38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D38" w:rsidRPr="004B6DEC" w:rsidRDefault="00375D38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375D38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D38" w:rsidRPr="004B6DEC" w:rsidRDefault="00375D38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Pr="004B6DEC" w:rsidRDefault="00375D38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Pr="004B6DEC" w:rsidRDefault="00375D38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8" w:rsidRPr="004B6DEC" w:rsidRDefault="00375D38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D38" w:rsidRPr="004B6DEC" w:rsidRDefault="00375D38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375D38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Pr="004B6DEC" w:rsidRDefault="00375D38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Default="00375D38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 20</w:t>
            </w:r>
          </w:p>
          <w:p w:rsidR="00375D38" w:rsidRPr="004B6DEC" w:rsidRDefault="00375D38" w:rsidP="00375D38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Выявление тем, проблем художественного произведения и составление аргументированных развернутых устных и письменных высказываний, в том числе и профессиональной направленности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38" w:rsidRPr="004B6DEC" w:rsidRDefault="00375D38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38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D38" w:rsidRPr="004B6DEC" w:rsidRDefault="00375D38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E42AC3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литературы 1950—1980-х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375D38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МР 04, МР 09,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E42AC3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8.1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Основные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направления и течения художественной прозы 1950—1980-х годов.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Основные направления и течения художественной прозы 1950—1980-х годов. Тематика и проблематика, традиции и новаторство в произведениях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прозаиков. Художественное своеобразие прозы В. Шаламова, В. Шукшина, В. Быкова, В. Распутина.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Pr="004B6DEC" w:rsidRDefault="00E42AC3" w:rsidP="004B6DEC">
            <w:pPr>
              <w:ind w:firstLine="708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21</w:t>
            </w:r>
          </w:p>
          <w:p w:rsidR="00E42AC3" w:rsidRPr="004B6DEC" w:rsidRDefault="00E42AC3" w:rsidP="00E42AC3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В.М. Шукшин. Аналитическая беседа по рассказам: «Чудик», «Срезал», «Выбираю деревню на жительство»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(Письменные ответы на вопросы)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Pr="004B6DEC" w:rsidRDefault="00E42AC3" w:rsidP="00E42AC3">
            <w:pPr>
              <w:tabs>
                <w:tab w:val="left" w:pos="630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22</w:t>
            </w:r>
          </w:p>
          <w:p w:rsidR="00E42AC3" w:rsidRPr="004B6DEC" w:rsidRDefault="00E42AC3" w:rsidP="00E42AC3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В.Г. Распутин. Дискуссия по повести «Прощание с Матёрой».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23</w:t>
            </w:r>
          </w:p>
          <w:p w:rsidR="00E42AC3" w:rsidRPr="004B6DEC" w:rsidRDefault="00E42AC3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А.И. Солженицын «Последний день Ивана Денисовича». Характеристика главного героя.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rPr>
          <w:trHeight w:val="276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8.2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Новое осмысление проблемы человека на войне</w:t>
            </w:r>
          </w:p>
        </w:tc>
        <w:tc>
          <w:tcPr>
            <w:tcW w:w="8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Роль произведений о Великой Отечественной войне в воспитании патриотических чувств молодого поколения.</w:t>
            </w:r>
          </w:p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Изображение жизни советской деревни. Глубина, цельность духовного мира человека, связанного своей жизнью с землей. Динамика нравственных ценностей во времени, предвидение опасности утраты исторической памяти. Попытка оценить современную жизнь с позиций предшествующих поколений.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AC3" w:rsidRDefault="00E42AC3" w:rsidP="00E42AC3">
            <w:pPr>
              <w:ind w:firstLine="7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Default="00E42AC3" w:rsidP="00E42AC3">
            <w:pPr>
              <w:ind w:firstLine="7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Default="00E42AC3" w:rsidP="00E42AC3">
            <w:pPr>
              <w:ind w:firstLine="7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Default="00E42AC3" w:rsidP="00E42AC3">
            <w:pPr>
              <w:ind w:firstLine="7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Pr="004B6DEC" w:rsidRDefault="00E42AC3" w:rsidP="00E42AC3">
            <w:pPr>
              <w:ind w:firstLine="7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AC3" w:rsidRDefault="00E42AC3" w:rsidP="004B6DEC">
            <w:pPr>
              <w:rPr>
                <w:sz w:val="24"/>
                <w:szCs w:val="24"/>
                <w:lang w:eastAsia="ru-RU"/>
              </w:rPr>
            </w:pPr>
          </w:p>
          <w:p w:rsidR="00E42AC3" w:rsidRDefault="00E42AC3" w:rsidP="004B6DEC">
            <w:pPr>
              <w:rPr>
                <w:sz w:val="24"/>
                <w:szCs w:val="24"/>
                <w:lang w:eastAsia="ru-RU"/>
              </w:rPr>
            </w:pPr>
          </w:p>
          <w:p w:rsidR="00E42AC3" w:rsidRDefault="00E42AC3" w:rsidP="004B6DEC">
            <w:pPr>
              <w:rPr>
                <w:sz w:val="24"/>
                <w:szCs w:val="24"/>
                <w:lang w:eastAsia="ru-RU"/>
              </w:rPr>
            </w:pPr>
          </w:p>
          <w:p w:rsidR="00E42AC3" w:rsidRDefault="00E42AC3" w:rsidP="004B6DEC">
            <w:pPr>
              <w:rPr>
                <w:sz w:val="24"/>
                <w:szCs w:val="24"/>
                <w:lang w:eastAsia="ru-RU"/>
              </w:rPr>
            </w:pPr>
          </w:p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rPr>
          <w:trHeight w:val="276"/>
        </w:trPr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ind w:firstLine="708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8.3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Историческая тема в советской литературе.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Историческая тема в советской литературе. Разрешение вопроса о роли личности в истории, взаимоотношениях человека и власти. Автобиографическая литература.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24</w:t>
            </w:r>
          </w:p>
          <w:p w:rsidR="00E42AC3" w:rsidRPr="004B6DEC" w:rsidRDefault="00E42AC3" w:rsidP="00E42AC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Навык интерпретации художественного произведения, осмысление поднятых в нем нравственных проблем и его применение в профессии. Написание сочинений, эссе, в том числе и на профессиональную тематику с аргументацией примерами из художественной литературы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E42AC3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Творчество поэтов в 1950—1980-е годы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МР 04, МР 09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E42AC3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9.1.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Развитие традиций русской классики и поиски нового поэтического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языка, формы, жанра в поэзии 1950—1980-х годов.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Развитие традиций русской классики и поиски нового поэтического языка, формы, жанра в поэзии 1950—1980-х годов. Лирика поэтов-фронтовиков. Творчество авторов, развивавших жанр авторской песни. Литературные объединения и направления в поэзии 1950—1980-х годов.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E42AC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42AC3" w:rsidRPr="004B6DEC" w:rsidRDefault="00E42AC3" w:rsidP="00E42AC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E42AC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25</w:t>
            </w:r>
          </w:p>
          <w:p w:rsidR="00E42AC3" w:rsidRPr="004B6DEC" w:rsidRDefault="00E42AC3" w:rsidP="00E42AC3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Поэзия Н. Рубцова: художественные средства, своеобразие лирического героя. Тема родины в лирике поэта. Гармония человека и природы.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lastRenderedPageBreak/>
              <w:t>Есенинские традиции в лирике Н. Рубцова.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Аналитическая работа с текстами поэтических произведений и применение ее результатов в профессиональной деятельности специалиста технологического профиля</w:t>
            </w:r>
            <w:r w:rsidRPr="004B6DEC">
              <w:rPr>
                <w:rFonts w:eastAsia="Calibri"/>
                <w:sz w:val="24"/>
                <w:szCs w:val="24"/>
                <w:highlight w:val="yellow"/>
                <w:lang w:eastAsia="ru-RU"/>
              </w:rPr>
              <w:t>(теория)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17265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Драматургия 1950—1980-х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05,ПРб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МР 04, МР 09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E42AC3" w:rsidRPr="004B6DEC" w:rsidTr="00AC4CF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Тема 10.1.</w:t>
            </w:r>
          </w:p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Особенности драматургии 1950—1960-х годов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Особенности драматургии 1950—1960-х годов. Жанры и жанровые разновидности драматургии 1950—1960-х годов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Социально-психологические пьесы В. Розова. Внимание драматургов к повседневным проблемам обычных людей. Тема войны в драматургии. Проблемы долга и совести, героизма и предательства, чести и бесчестия</w:t>
            </w:r>
          </w:p>
        </w:tc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E42AC3" w:rsidRPr="004B6DEC" w:rsidTr="00AC4CF7"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Default="00E42AC3" w:rsidP="00172655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 26</w:t>
            </w:r>
          </w:p>
          <w:p w:rsidR="00E42AC3" w:rsidRPr="004B6DEC" w:rsidRDefault="00E42AC3" w:rsidP="00172655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Сравнительный анализ тематики и проблематики эпических и драматических произведений как элемент аналитической деятельности в профессии технологического профиля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3" w:rsidRPr="004B6DEC" w:rsidRDefault="00E42AC3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C3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3" w:rsidRPr="004B6DEC" w:rsidRDefault="00E42AC3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17265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Особенности развития литературы конца 1980—2000-х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17265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ЛР 01, ЛР 04, ЛР 06, ЛР 07,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02, МР 04, МР 09 </w:t>
            </w: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К1-ОК9</w:t>
            </w:r>
          </w:p>
        </w:tc>
      </w:tr>
      <w:tr w:rsidR="00172655" w:rsidRPr="004B6DEC" w:rsidTr="009A4FD0">
        <w:trPr>
          <w:trHeight w:val="272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Тема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11.1</w:t>
            </w:r>
          </w:p>
          <w:p w:rsidR="00172655" w:rsidRPr="004B6DEC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Основные направления развития литературы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конца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55" w:rsidRDefault="00172655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Отражение постмодернистского мироощущения в литературе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конца 1980—2000-х годов. Произведения А. Солженицына, А. Бека, А. Рыбакова, В. Дудинцева,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В.Войновича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. Проза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А.Солженицына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В. Распутина, Ф. Искандера, Ю. Коваля, В. Маканина, С. Алексиевич, О. Ермакова,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В.Астафьева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Г.Владимова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Л.Петрушевской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В.Пьецуха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Т.Толстой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и др. Развитие разных традиций в поэзии Б. Ахмадулиной, Т. Бек, Н. Горбаневской, А.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Жигулина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В.Соколова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О.Чухонцева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А.Вознесенского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Н.Искренко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Т.Кибирова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М.Сухотина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и др.</w:t>
            </w:r>
          </w:p>
          <w:p w:rsidR="00172655" w:rsidRPr="00172655" w:rsidRDefault="0017265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72655">
              <w:rPr>
                <w:rFonts w:eastAsia="Calibri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 27</w:t>
            </w:r>
          </w:p>
          <w:p w:rsidR="00172655" w:rsidRPr="004B6DEC" w:rsidRDefault="0017265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Основные направления развития литературы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9A4FD0">
              <w:rPr>
                <w:rFonts w:eastAsia="Calibri"/>
                <w:sz w:val="24"/>
                <w:szCs w:val="24"/>
                <w:lang w:eastAsia="ru-RU"/>
              </w:rPr>
              <w:t>конца 1980—2000-х годов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72655" w:rsidRPr="004B6DEC" w:rsidRDefault="0017265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Default="00172655" w:rsidP="004B6DEC">
            <w:pPr>
              <w:rPr>
                <w:sz w:val="24"/>
                <w:szCs w:val="24"/>
                <w:lang w:eastAsia="ru-RU"/>
              </w:rPr>
            </w:pPr>
          </w:p>
          <w:p w:rsidR="00172655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55" w:rsidRPr="004B6DEC" w:rsidRDefault="0017265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Default="002B11F5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11.3</w:t>
            </w:r>
          </w:p>
          <w:p w:rsidR="00F17FE4" w:rsidRPr="004B6DEC" w:rsidRDefault="00F17FE4" w:rsidP="00F17FE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удожественн</w:t>
            </w:r>
            <w:r>
              <w:rPr>
                <w:rFonts w:eastAsia="Calibri"/>
                <w:sz w:val="24"/>
                <w:szCs w:val="24"/>
                <w:lang w:eastAsia="ru-RU"/>
              </w:rPr>
              <w:t>ая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литератур</w:t>
            </w:r>
            <w:r>
              <w:rPr>
                <w:rFonts w:eastAsia="Calibri"/>
                <w:sz w:val="24"/>
                <w:szCs w:val="24"/>
                <w:lang w:eastAsia="ru-RU"/>
              </w:rPr>
              <w:t>а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конца 1980 - 2000-х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8F606D" w:rsidP="00F17FE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8F606D">
              <w:rPr>
                <w:rFonts w:eastAsia="Calibri"/>
                <w:b/>
                <w:sz w:val="24"/>
                <w:szCs w:val="24"/>
                <w:lang w:eastAsia="ru-RU"/>
              </w:rPr>
              <w:t xml:space="preserve">Теория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>«Читая - размышляем…»: аналитическая беседа по произведениям художественной литературы конца 1980 - 2000-х. Определение роли художественной литературы для специалиста технологического профиля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F17FE4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DA521E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DA521E">
        <w:trPr>
          <w:trHeight w:val="418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17265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="002B11F5" w:rsidRPr="004B6DEC">
              <w:rPr>
                <w:rFonts w:eastAsia="Calibri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 xml:space="preserve">Характеристика художественной литературы </w:t>
            </w:r>
            <w:r w:rsidRPr="004B6DEC">
              <w:rPr>
                <w:rFonts w:eastAsia="Calibri"/>
                <w:b/>
                <w:sz w:val="24"/>
                <w:szCs w:val="24"/>
                <w:lang w:val="en-US" w:eastAsia="ru-RU"/>
              </w:rPr>
              <w:t>XXI</w:t>
            </w: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17265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4B6DEC">
              <w:rPr>
                <w:rFonts w:eastAsia="Calibri"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10,</w:t>
            </w:r>
          </w:p>
          <w:p w:rsidR="002B11F5" w:rsidRPr="004B6DEC" w:rsidRDefault="00DA521E" w:rsidP="004B6DEC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ЛР 01, ЛР 04, ЛР 06, ЛР 07, </w:t>
            </w:r>
            <w:r w:rsidR="002B11F5" w:rsidRPr="004B6DEC">
              <w:rPr>
                <w:rFonts w:eastAsia="Calibri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МР 04, МР </w:t>
            </w:r>
            <w:r w:rsidR="009A4FD0">
              <w:rPr>
                <w:rFonts w:eastAsia="Calibri"/>
                <w:sz w:val="24"/>
                <w:szCs w:val="24"/>
                <w:lang w:eastAsia="ru-RU"/>
              </w:rPr>
              <w:t>09, ОК</w:t>
            </w:r>
            <w:r w:rsidR="002B11F5">
              <w:rPr>
                <w:rFonts w:eastAsia="Calibri"/>
                <w:bCs/>
                <w:sz w:val="24"/>
                <w:szCs w:val="24"/>
                <w:lang w:eastAsia="ru-RU"/>
              </w:rPr>
              <w:t>1-ОК9</w:t>
            </w:r>
          </w:p>
        </w:tc>
      </w:tr>
      <w:tr w:rsidR="008F606D" w:rsidRPr="004B6DEC" w:rsidTr="00106E34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06D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Тема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12.1</w:t>
            </w: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Основные направления и имена писателей и поэтов</w:t>
            </w: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Основные направления и имена писателей и поэтов (по выбору преподавателя)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 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9A4FD0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8F606D" w:rsidRPr="004B6DEC" w:rsidTr="00DA521E">
        <w:trPr>
          <w:trHeight w:val="275"/>
        </w:trPr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8F606D" w:rsidRPr="004B6DEC" w:rsidTr="00106E34">
        <w:trPr>
          <w:trHeight w:val="896"/>
        </w:trPr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4B6DE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8F606D" w:rsidP="00172655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F17FE4">
              <w:rPr>
                <w:rFonts w:eastAsia="Calibri"/>
                <w:b/>
                <w:sz w:val="24"/>
                <w:szCs w:val="24"/>
                <w:lang w:eastAsia="ru-RU"/>
              </w:rPr>
              <w:t>Практи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 w:rsidR="009A4FD0">
              <w:rPr>
                <w:rFonts w:eastAsia="Calibri"/>
                <w:b/>
                <w:sz w:val="24"/>
                <w:szCs w:val="24"/>
                <w:lang w:eastAsia="ru-RU"/>
              </w:rPr>
              <w:t xml:space="preserve"> занятие 28-29</w:t>
            </w:r>
            <w:proofErr w:type="gramStart"/>
            <w:r w:rsidR="009A4FD0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Pr="004B6DEC">
              <w:rPr>
                <w:rFonts w:eastAsia="Calibri"/>
                <w:sz w:val="24"/>
                <w:szCs w:val="24"/>
                <w:lang w:eastAsia="ru-RU"/>
              </w:rPr>
              <w:t>:</w:t>
            </w:r>
            <w:proofErr w:type="gramEnd"/>
            <w:r w:rsidRPr="004B6DEC">
              <w:rPr>
                <w:rFonts w:eastAsia="Calibri"/>
                <w:sz w:val="24"/>
                <w:szCs w:val="24"/>
                <w:lang w:eastAsia="ru-RU"/>
              </w:rPr>
              <w:t xml:space="preserve"> начинающие литературоведы»: аналитическая работа с текстами в мини-группах (по заданному плану) на тему: «Какие жизненные уроки можно извлечь из произведений современной литературы специалистам технологического профиля, живущим в XXI </w:t>
            </w:r>
            <w:proofErr w:type="gramStart"/>
            <w:r w:rsidRPr="004B6DEC">
              <w:rPr>
                <w:rFonts w:eastAsia="Calibri"/>
                <w:sz w:val="24"/>
                <w:szCs w:val="24"/>
                <w:lang w:eastAsia="ru-RU"/>
              </w:rPr>
              <w:t>в</w:t>
            </w:r>
            <w:proofErr w:type="gramEnd"/>
            <w:r w:rsidRPr="004B6DEC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6D" w:rsidRPr="004B6DEC" w:rsidRDefault="009A4FD0" w:rsidP="004B6DEC">
            <w:pPr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6D" w:rsidRDefault="009A4FD0" w:rsidP="004B6D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06D" w:rsidRPr="004B6DEC" w:rsidRDefault="008F606D" w:rsidP="004B6DEC">
            <w:pPr>
              <w:rPr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2B11F5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Промежуточная аттестация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 Дифференцированный зачет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F17FE4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9A4FD0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B11F5" w:rsidRPr="004B6DEC" w:rsidTr="00F17FE4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2B11F5" w:rsidP="004B6DEC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B6DEC">
              <w:rPr>
                <w:rFonts w:eastAsia="Calibr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F5" w:rsidRPr="004B6DEC" w:rsidRDefault="00DA521E" w:rsidP="004B6DEC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1F5" w:rsidRPr="004B6DEC" w:rsidRDefault="002B11F5" w:rsidP="004B6DEC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B6DEC" w:rsidRPr="004B6DEC" w:rsidRDefault="004B6DEC" w:rsidP="004B6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B6DEC" w:rsidRPr="004B6DE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B6DEC" w:rsidRPr="004B6DEC" w:rsidRDefault="004B6DEC" w:rsidP="004B6D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УЧЕБНОЙ ДИСЦИПЛИНЫ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предусмотрено следующее специальное помещение: Кабинет русского языка и литературы</w:t>
      </w:r>
      <w:r w:rsidRPr="004B6D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DEC">
        <w:rPr>
          <w:rFonts w:ascii="Times New Roman" w:eastAsia="Times New Roman" w:hAnsi="Times New Roman" w:cs="Times New Roman"/>
          <w:sz w:val="28"/>
          <w:szCs w:val="28"/>
        </w:rPr>
        <w:t xml:space="preserve">Помещение кабинета соответствует требованиям Санитарно-эпидемиологических правил и нормативов (СанПиН 2.4.2 № 178-02): оснащено типовым оборудованием, в том числе </w:t>
      </w:r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учебной мебелью и средствами обучения, необходимыми для выполнения требований к уровню подготовки обучающихся. 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учебно-наглядных пособий;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электронных видеоматериалов;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задания для контрольных работ;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профессионально ориентированные задания;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материалы экзамена.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персональный компьютер с лицензионным программным обеспечением;</w:t>
      </w:r>
    </w:p>
    <w:p w:rsidR="004B6DEC" w:rsidRPr="009A4FD0" w:rsidRDefault="009A4FD0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проектор с экраном.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Залы:</w:t>
      </w:r>
    </w:p>
    <w:p w:rsidR="009A4FD0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Библиотека, читальный</w:t>
      </w:r>
      <w:r w:rsidR="009A4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зал с выходом в сеть Интернет.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4B6DEC" w:rsidRPr="009A4FD0" w:rsidRDefault="009A4FD0" w:rsidP="004B6DE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3.2.1. Основные источники:</w:t>
      </w:r>
    </w:p>
    <w:p w:rsidR="004B6DEC" w:rsidRPr="004B6DEC" w:rsidRDefault="004B6DEC" w:rsidP="004B6DEC">
      <w:pPr>
        <w:framePr w:hSpace="180" w:wrap="around" w:vAnchor="text" w:hAnchor="text" w:x="70" w:y="1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1. И.Н. Сухих. Русский язык и литература. Литература: 10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>.: в  2 ч. -  М.: Академия, 2018 г. Учебник</w:t>
      </w:r>
    </w:p>
    <w:p w:rsidR="004B6DEC" w:rsidRPr="004B6DEC" w:rsidRDefault="004B6DEC" w:rsidP="004B6DEC">
      <w:pPr>
        <w:framePr w:hSpace="180" w:wrap="around" w:vAnchor="text" w:hAnchor="text" w:x="70" w:y="1"/>
        <w:suppressAutoHyphens/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И.Н. Сухих. Русский язык и литература. Литература: 11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>кл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.: в  2 ч. -  М.: Академия, 2018 г. Учебник </w:t>
      </w:r>
    </w:p>
    <w:p w:rsidR="004B6DEC" w:rsidRPr="004B6DEC" w:rsidRDefault="004B6DEC" w:rsidP="004B6DEC">
      <w:pPr>
        <w:framePr w:hSpace="180" w:wrap="around" w:vAnchor="text" w:hAnchor="text" w:x="70" w:y="1"/>
        <w:suppressAutoHyphens/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И.Н. Сухих. Русский язык и литература. Литература: 10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>кл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  <w:lang w:eastAsia="ar-SA"/>
        </w:rPr>
        <w:t>. в  2 ч. -  М.: Академия, 2018 г.  Электронная форма  учебника</w:t>
      </w:r>
    </w:p>
    <w:p w:rsidR="004B6DEC" w:rsidRPr="004B6DEC" w:rsidRDefault="004B6DEC" w:rsidP="004B6D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4. И.Н. Сухих. Русский язык и литература. Литература: 11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>.: в  2 ч. -  М.: Академия, 2018 г.  Электронная форма  учебника</w:t>
      </w:r>
    </w:p>
    <w:p w:rsidR="004B6DEC" w:rsidRPr="004B6DEC" w:rsidRDefault="004B6DEC" w:rsidP="004B6DE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4B6DEC" w:rsidRPr="004B6DEC" w:rsidRDefault="004B6DEC" w:rsidP="004B6DE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3.2.2. Дополнительные источники </w:t>
      </w:r>
    </w:p>
    <w:p w:rsidR="004B6DEC" w:rsidRPr="004B6DEC" w:rsidRDefault="004B6DEC" w:rsidP="009A4FD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DEC">
        <w:rPr>
          <w:rFonts w:ascii="Times New Roman" w:eastAsia="Calibri" w:hAnsi="Times New Roman" w:cs="Times New Roman"/>
          <w:sz w:val="28"/>
          <w:szCs w:val="28"/>
        </w:rPr>
        <w:t>1. Сафонов, А. А.  Литература. 10 класс. Хрестоматия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среднего профессионального образования / А. А. Сафонов ; под редакцией М. А. Сафоновой. — Москва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>, 2020. — 211 с. — (Профессиональное образование). — ISBN 978-5-534-02275-9. — Текст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[сайт]. — URL: </w:t>
      </w:r>
      <w:hyperlink r:id="rId8" w:history="1">
        <w:r w:rsidRPr="004B6DE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https://urait.ru/bcode/453510</w:t>
        </w:r>
      </w:hyperlink>
    </w:p>
    <w:p w:rsidR="004B6DEC" w:rsidRPr="004B6DEC" w:rsidRDefault="004B6DEC" w:rsidP="009A4FD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DEC">
        <w:rPr>
          <w:rFonts w:ascii="Times New Roman" w:eastAsia="Calibri" w:hAnsi="Times New Roman" w:cs="Times New Roman"/>
          <w:sz w:val="28"/>
          <w:szCs w:val="28"/>
        </w:rPr>
        <w:t>2. Сафонов, А. А.  Литература. 11 класс. Хрестоматия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среднего профессионального образования / А. А. Сафонов ; под редакцией М. </w:t>
      </w:r>
      <w:r w:rsidRPr="004B6DEC">
        <w:rPr>
          <w:rFonts w:ascii="Times New Roman" w:eastAsia="Calibri" w:hAnsi="Times New Roman" w:cs="Times New Roman"/>
          <w:sz w:val="28"/>
          <w:szCs w:val="28"/>
        </w:rPr>
        <w:lastRenderedPageBreak/>
        <w:t>А. Сафоновой. — Москва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>, 2020. — 265 с. — (Профессиональное образование). — ISBN 978-5-534-09163-2. — Текст</w:t>
      </w:r>
      <w:proofErr w:type="gramStart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4B6DEC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4B6DEC">
        <w:rPr>
          <w:rFonts w:ascii="Times New Roman" w:eastAsia="Calibri" w:hAnsi="Times New Roman" w:cs="Times New Roman"/>
          <w:sz w:val="28"/>
          <w:szCs w:val="28"/>
        </w:rPr>
        <w:t xml:space="preserve"> [сайт]. — URL: </w:t>
      </w:r>
      <w:hyperlink r:id="rId9" w:history="1">
        <w:r w:rsidRPr="004B6DE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https://urait.ru/bcode/453653</w:t>
        </w:r>
      </w:hyperlink>
    </w:p>
    <w:p w:rsidR="004B6DEC" w:rsidRPr="004B6DEC" w:rsidRDefault="004B6DEC" w:rsidP="009A4FD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DEC" w:rsidRPr="004B6DEC" w:rsidRDefault="004B6DEC" w:rsidP="009A4FD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6DEC">
        <w:rPr>
          <w:rFonts w:ascii="Times New Roman" w:eastAsia="Calibri" w:hAnsi="Times New Roman" w:cs="Times New Roman"/>
          <w:b/>
          <w:sz w:val="28"/>
          <w:szCs w:val="28"/>
        </w:rPr>
        <w:t>3.2.3 Перечень ресурсов информационно-телекоммуникационной сети «Интернет», необходимых для освоения дисциплины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Министерство науки и высшего образования Российской Федерации </w:t>
      </w:r>
      <w:hyperlink r:id="rId10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ar-SA"/>
          </w:rPr>
          <w:t>(</w:t>
        </w:r>
      </w:hyperlink>
      <w:hyperlink r:id="rId11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ar-SA"/>
          </w:rPr>
          <w:t>https://minobrnauki.gov.ru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u w:val="single"/>
          <w:lang w:eastAsia="ar-SA"/>
        </w:rPr>
        <w:t>)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Федеральный портал "Российское образование" (</w:t>
      </w:r>
      <w:hyperlink r:id="rId12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http://www.edu.ru/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Информационная система "Единое окно доступа к образовательным ресурсам" (</w:t>
      </w:r>
      <w:hyperlink r:id="rId13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http://window.edu.ru/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Единая коллекция цифровых образовательных ресурсов (</w:t>
      </w:r>
      <w:hyperlink r:id="rId14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http://school-collection.edu.ru/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Федеральный центр информационно-образовательных ресурсов (</w:t>
      </w:r>
      <w:hyperlink r:id="rId15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http://fcior.edu.ru/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9A4FD0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Образовательный портал "Учеба" (</w:t>
      </w:r>
      <w:hyperlink r:id="rId16" w:history="1">
        <w:r w:rsidRPr="004B6DE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http://www.ucheba.com/</w:t>
        </w:r>
      </w:hyperlink>
      <w:r w:rsidRPr="004B6D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);  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Проект Государственного института русского языка имени А.С. Пушкина "Образование на русском" (</w:t>
      </w:r>
      <w:hyperlink r:id="rId17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https://pushkininstitute.ru/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Научная электронная библиотека (НЭБ) (</w:t>
      </w:r>
      <w:hyperlink r:id="rId18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http://www.elibrary.ru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Национальная электронная библиотека (</w:t>
      </w:r>
      <w:hyperlink r:id="rId19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http://нэб.рф/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FF"/>
          <w:sz w:val="28"/>
          <w:szCs w:val="28"/>
          <w:u w:val="single"/>
          <w:lang w:val="en-US" w:eastAsia="ru-RU"/>
        </w:rPr>
      </w:pPr>
      <w:proofErr w:type="spellStart"/>
      <w:r w:rsidRPr="004B6DEC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КиберЛенинка</w:t>
      </w:r>
      <w:proofErr w:type="spellEnd"/>
      <w:r w:rsidRPr="004B6DEC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 xml:space="preserve"> (</w:t>
      </w:r>
      <w:hyperlink r:id="rId20" w:history="1">
        <w:r w:rsidRPr="004B6DE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http://cyberleninka.ru/</w:t>
        </w:r>
      </w:hyperlink>
      <w:r w:rsidRPr="004B6DE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 w:eastAsia="ru-RU"/>
        </w:rPr>
        <w:t>).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Справочно-информационный портал "Русский язык" (</w:t>
      </w:r>
      <w:hyperlink r:id="rId21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http://gramota.ru/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Служба тематических толковых словарей (</w:t>
      </w:r>
      <w:hyperlink r:id="rId22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http://www.glossary.ru/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4B6DEC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Словари и энциклопедии (</w:t>
      </w:r>
      <w:hyperlink r:id="rId23" w:history="1">
        <w:r w:rsidRPr="004B6DEC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http://dic.academic.ru/</w:t>
        </w:r>
      </w:hyperlink>
      <w:r w:rsidRPr="004B6DE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);</w:t>
      </w:r>
    </w:p>
    <w:p w:rsidR="004B6DEC" w:rsidRPr="009A4FD0" w:rsidRDefault="004B6DEC" w:rsidP="004B6DEC">
      <w:pPr>
        <w:numPr>
          <w:ilvl w:val="0"/>
          <w:numId w:val="6"/>
        </w:numPr>
        <w:tabs>
          <w:tab w:val="num" w:pos="0"/>
          <w:tab w:val="num" w:pos="644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4B6DE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Консультант Плюс</w:t>
      </w:r>
      <w:r w:rsidRPr="004B6DE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en-US" w:eastAsia="ru-RU"/>
        </w:rPr>
        <w:t> </w:t>
      </w:r>
      <w:r w:rsidRPr="004B6DE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-</w:t>
      </w:r>
      <w:r w:rsidRPr="004B6DE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en-US" w:eastAsia="ru-RU"/>
        </w:rPr>
        <w:t> </w:t>
      </w:r>
      <w:r w:rsidRPr="004B6DE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справочная правовая сис</w:t>
      </w:r>
      <w:r w:rsidR="009A4FD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тема (доступ по локальной сети)</w:t>
      </w:r>
    </w:p>
    <w:p w:rsidR="004B6DEC" w:rsidRPr="009A4FD0" w:rsidRDefault="004B6DEC" w:rsidP="009A4FD0">
      <w:pPr>
        <w:suppressAutoHyphens/>
        <w:ind w:left="106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4.КОНТРОЛЬ И ОЦЕНКА РЕЗУЛЬТАТОВ ОСВОЕНИЯ </w:t>
      </w:r>
      <w:r w:rsidRPr="004B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УЧЕБНОЙ ДИС</w:t>
      </w:r>
      <w:r w:rsidR="009A4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ЦИПЛИНЫ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4"/>
        <w:gridCol w:w="4816"/>
      </w:tblGrid>
      <w:tr w:rsidR="004B6DEC" w:rsidRPr="004B6DEC" w:rsidTr="004B6DEC"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B6DEC" w:rsidRPr="004B6DEC" w:rsidTr="004B6DEC"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05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06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07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08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09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</w:t>
            </w:r>
          </w:p>
          <w:p w:rsidR="004B6DEC" w:rsidRPr="004B6DEC" w:rsidRDefault="004B6DEC" w:rsidP="004B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DEC" w:rsidRPr="004B6DEC" w:rsidRDefault="004B6DEC" w:rsidP="004B6DE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заданий экзамена</w:t>
            </w:r>
          </w:p>
        </w:tc>
      </w:tr>
    </w:tbl>
    <w:p w:rsidR="004B6DEC" w:rsidRPr="004B6DEC" w:rsidRDefault="004B6DEC" w:rsidP="004374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4B6DEC" w:rsidRPr="004B6DEC" w:rsidSect="00E9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78501B"/>
    <w:multiLevelType w:val="multilevel"/>
    <w:tmpl w:val="692A069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AD"/>
    <w:rsid w:val="00106E34"/>
    <w:rsid w:val="00116525"/>
    <w:rsid w:val="00145D47"/>
    <w:rsid w:val="00172655"/>
    <w:rsid w:val="00173F23"/>
    <w:rsid w:val="00194159"/>
    <w:rsid w:val="002365AD"/>
    <w:rsid w:val="002A6D2B"/>
    <w:rsid w:val="002B11F5"/>
    <w:rsid w:val="002E5148"/>
    <w:rsid w:val="003256DE"/>
    <w:rsid w:val="00375D38"/>
    <w:rsid w:val="003B0194"/>
    <w:rsid w:val="003D6554"/>
    <w:rsid w:val="004374A7"/>
    <w:rsid w:val="00452B38"/>
    <w:rsid w:val="004573BA"/>
    <w:rsid w:val="00457D6F"/>
    <w:rsid w:val="004B6DEC"/>
    <w:rsid w:val="0051079A"/>
    <w:rsid w:val="006A763A"/>
    <w:rsid w:val="007821E4"/>
    <w:rsid w:val="00853DF1"/>
    <w:rsid w:val="008F606D"/>
    <w:rsid w:val="0098080F"/>
    <w:rsid w:val="009808EB"/>
    <w:rsid w:val="009A4FD0"/>
    <w:rsid w:val="009C352F"/>
    <w:rsid w:val="00A02AD1"/>
    <w:rsid w:val="00A936CC"/>
    <w:rsid w:val="00AA10AB"/>
    <w:rsid w:val="00AC4CF7"/>
    <w:rsid w:val="00B32600"/>
    <w:rsid w:val="00B71ABE"/>
    <w:rsid w:val="00C2691B"/>
    <w:rsid w:val="00CB3B20"/>
    <w:rsid w:val="00D6241F"/>
    <w:rsid w:val="00DA521E"/>
    <w:rsid w:val="00DE4DD0"/>
    <w:rsid w:val="00E42AC3"/>
    <w:rsid w:val="00E55240"/>
    <w:rsid w:val="00E847B2"/>
    <w:rsid w:val="00E94727"/>
    <w:rsid w:val="00F17FE4"/>
    <w:rsid w:val="00F56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footnote reference" w:uiPriority="0"/>
    <w:lsdException w:name="end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27"/>
  </w:style>
  <w:style w:type="paragraph" w:styleId="1">
    <w:name w:val="heading 1"/>
    <w:basedOn w:val="a"/>
    <w:next w:val="a"/>
    <w:link w:val="10"/>
    <w:uiPriority w:val="9"/>
    <w:qFormat/>
    <w:rsid w:val="004B6D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6D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B6DE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B6D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B6DEC"/>
    <w:pPr>
      <w:keepNext/>
      <w:keepLines/>
      <w:tabs>
        <w:tab w:val="num" w:pos="3600"/>
      </w:tabs>
      <w:suppressAutoHyphens/>
      <w:spacing w:before="200" w:after="0"/>
      <w:ind w:firstLine="709"/>
      <w:outlineLvl w:val="4"/>
    </w:pPr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B6DEC"/>
    <w:pPr>
      <w:tabs>
        <w:tab w:val="num" w:pos="6480"/>
      </w:tabs>
      <w:suppressAutoHyphens/>
      <w:spacing w:before="240" w:after="60" w:line="240" w:lineRule="auto"/>
      <w:ind w:left="6480" w:hanging="360"/>
      <w:outlineLvl w:val="8"/>
    </w:pPr>
    <w:rPr>
      <w:rFonts w:ascii="Arial" w:eastAsia="Times New Roman" w:hAnsi="Arial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B6D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B6D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B6DE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B6DEC"/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4B6DEC"/>
    <w:rPr>
      <w:rFonts w:ascii="Arial" w:eastAsia="Times New Roman" w:hAnsi="Arial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6DEC"/>
  </w:style>
  <w:style w:type="character" w:styleId="a3">
    <w:name w:val="Hyperlink"/>
    <w:uiPriority w:val="99"/>
    <w:semiHidden/>
    <w:unhideWhenUsed/>
    <w:rsid w:val="004B6DEC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B6DEC"/>
    <w:rPr>
      <w:color w:val="954F72"/>
      <w:u w:val="single"/>
    </w:rPr>
  </w:style>
  <w:style w:type="character" w:styleId="a4">
    <w:name w:val="Emphasis"/>
    <w:qFormat/>
    <w:rsid w:val="004B6DEC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semiHidden/>
    <w:unhideWhenUsed/>
    <w:rsid w:val="004B6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4B6DEC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semiHidden/>
    <w:unhideWhenUsed/>
    <w:rsid w:val="004B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4B6DEC"/>
    <w:pPr>
      <w:suppressAutoHyphens/>
    </w:pPr>
    <w:rPr>
      <w:rFonts w:ascii="Calibri" w:eastAsia="Times New Roman" w:hAnsi="Calibri" w:cs="Calibri"/>
      <w:lang w:eastAsia="ar-SA"/>
    </w:rPr>
  </w:style>
  <w:style w:type="paragraph" w:styleId="21">
    <w:name w:val="toc 2"/>
    <w:basedOn w:val="a"/>
    <w:next w:val="a"/>
    <w:autoRedefine/>
    <w:uiPriority w:val="39"/>
    <w:semiHidden/>
    <w:unhideWhenUsed/>
    <w:rsid w:val="004B6DEC"/>
    <w:pPr>
      <w:suppressAutoHyphens/>
      <w:ind w:left="220"/>
    </w:pPr>
    <w:rPr>
      <w:rFonts w:ascii="Calibri" w:eastAsia="Times New Roman" w:hAnsi="Calibri" w:cs="Calibri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4B6DEC"/>
    <w:pPr>
      <w:suppressAutoHyphens/>
      <w:ind w:left="440"/>
    </w:pPr>
    <w:rPr>
      <w:rFonts w:ascii="Calibri" w:eastAsia="Times New Roman" w:hAnsi="Calibri" w:cs="Calibri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B6DEC"/>
    <w:rPr>
      <w:rFonts w:ascii="Calibri" w:eastAsia="Calibri" w:hAnsi="Calibri" w:cs="Times New Roman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4B6DE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B6DEC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B6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B6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B6D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B6D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4B6DEC"/>
    <w:pPr>
      <w:suppressAutoHyphens/>
    </w:pPr>
    <w:rPr>
      <w:rFonts w:eastAsia="Calibri" w:cs="Mangal"/>
      <w:szCs w:val="28"/>
      <w:lang w:eastAsia="ar-SA"/>
    </w:rPr>
  </w:style>
  <w:style w:type="paragraph" w:styleId="af1">
    <w:name w:val="Title"/>
    <w:basedOn w:val="a"/>
    <w:next w:val="ae"/>
    <w:link w:val="af2"/>
    <w:uiPriority w:val="99"/>
    <w:qFormat/>
    <w:rsid w:val="004B6DEC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f2">
    <w:name w:val="Название Знак"/>
    <w:basedOn w:val="a0"/>
    <w:link w:val="af1"/>
    <w:uiPriority w:val="99"/>
    <w:rsid w:val="004B6DEC"/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4B6D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4B6DE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4B6DE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4B6DEC"/>
    <w:rPr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4B6DE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4B6DEC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4B6DEC"/>
    <w:rPr>
      <w:rFonts w:ascii="Tahoma" w:eastAsia="Calibri" w:hAnsi="Tahoma" w:cs="Times New Roman"/>
      <w:sz w:val="16"/>
      <w:szCs w:val="16"/>
      <w:lang w:eastAsia="ar-SA"/>
    </w:rPr>
  </w:style>
  <w:style w:type="paragraph" w:styleId="afb">
    <w:name w:val="No Spacing"/>
    <w:uiPriority w:val="1"/>
    <w:qFormat/>
    <w:rsid w:val="004B6DE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c">
    <w:name w:val="List Paragraph"/>
    <w:basedOn w:val="a"/>
    <w:uiPriority w:val="34"/>
    <w:qFormat/>
    <w:rsid w:val="004B6DEC"/>
    <w:pPr>
      <w:suppressAutoHyphens/>
      <w:ind w:left="708"/>
    </w:pPr>
    <w:rPr>
      <w:rFonts w:ascii="Calibri" w:eastAsia="Times New Roman" w:hAnsi="Calibri" w:cs="Times New Roman"/>
      <w:lang w:eastAsia="ar-SA"/>
    </w:r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rsid w:val="004B6DEC"/>
    <w:pPr>
      <w:keepLines/>
      <w:spacing w:after="0" w:line="256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customStyle="1" w:styleId="Default">
    <w:name w:val="Default"/>
    <w:uiPriority w:val="99"/>
    <w:rsid w:val="004B6DEC"/>
    <w:pPr>
      <w:autoSpaceDE w:val="0"/>
      <w:autoSpaceDN w:val="0"/>
      <w:adjustRightInd w:val="0"/>
      <w:spacing w:after="0" w:line="240" w:lineRule="auto"/>
    </w:pPr>
    <w:rPr>
      <w:rFonts w:ascii="Curlz MT" w:eastAsia="Times New Roman" w:hAnsi="Curlz MT" w:cs="Curlz MT"/>
      <w:color w:val="000000"/>
      <w:sz w:val="24"/>
      <w:szCs w:val="24"/>
      <w:lang w:eastAsia="ru-RU"/>
    </w:rPr>
  </w:style>
  <w:style w:type="character" w:customStyle="1" w:styleId="22">
    <w:name w:val="Основной текст (2)_"/>
    <w:link w:val="23"/>
    <w:locked/>
    <w:rsid w:val="004B6DEC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DEC"/>
    <w:pPr>
      <w:widowControl w:val="0"/>
      <w:shd w:val="clear" w:color="auto" w:fill="FFFFFF"/>
      <w:spacing w:after="0" w:line="317" w:lineRule="exact"/>
      <w:jc w:val="center"/>
    </w:pPr>
  </w:style>
  <w:style w:type="paragraph" w:customStyle="1" w:styleId="210">
    <w:name w:val="Основной текст (2)1"/>
    <w:basedOn w:val="a"/>
    <w:uiPriority w:val="99"/>
    <w:rsid w:val="004B6DEC"/>
    <w:pPr>
      <w:widowControl w:val="0"/>
      <w:shd w:val="clear" w:color="auto" w:fill="FFFFFF"/>
      <w:spacing w:after="0" w:line="320" w:lineRule="exact"/>
      <w:ind w:hanging="360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6">
    <w:name w:val="Заголовок №6_"/>
    <w:link w:val="60"/>
    <w:locked/>
    <w:rsid w:val="004B6DEC"/>
    <w:rPr>
      <w:b/>
      <w:bCs/>
      <w:shd w:val="clear" w:color="auto" w:fill="FFFFFF"/>
    </w:rPr>
  </w:style>
  <w:style w:type="paragraph" w:customStyle="1" w:styleId="60">
    <w:name w:val="Заголовок №6"/>
    <w:basedOn w:val="a"/>
    <w:link w:val="6"/>
    <w:rsid w:val="004B6DEC"/>
    <w:pPr>
      <w:widowControl w:val="0"/>
      <w:shd w:val="clear" w:color="auto" w:fill="FFFFFF"/>
      <w:spacing w:after="0" w:line="320" w:lineRule="exact"/>
      <w:ind w:hanging="460"/>
      <w:jc w:val="center"/>
      <w:outlineLvl w:val="5"/>
    </w:pPr>
    <w:rPr>
      <w:b/>
      <w:bCs/>
    </w:rPr>
  </w:style>
  <w:style w:type="paragraph" w:customStyle="1" w:styleId="afd">
    <w:name w:val="Для таблиц"/>
    <w:basedOn w:val="a"/>
    <w:uiPriority w:val="99"/>
    <w:rsid w:val="004B6D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4B6DEC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uiPriority w:val="99"/>
    <w:rsid w:val="004B6DEC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16">
    <w:name w:val="Название объекта1"/>
    <w:basedOn w:val="a"/>
    <w:uiPriority w:val="99"/>
    <w:rsid w:val="004B6DEC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4B6DEC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4B6DEC"/>
    <w:pPr>
      <w:suppressAutoHyphens/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18">
    <w:name w:val="Абзац списка1"/>
    <w:basedOn w:val="a"/>
    <w:uiPriority w:val="99"/>
    <w:rsid w:val="004B6DEC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txt">
    <w:name w:val="t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mpletitle">
    <w:name w:val="sample_tit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mpletxt">
    <w:name w:val="sample_t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itle">
    <w:name w:val="solving_tit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first">
    <w:name w:val="solving_txt_firs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middle">
    <w:name w:val="solving_txt_midd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ct">
    <w:name w:val="pic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last">
    <w:name w:val="solving_txt_las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teorema">
    <w:name w:val="abteorema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text">
    <w:name w:val="abte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rsid w:val="004B6DE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fe">
    <w:name w:val="Знак Знак Знак Знак"/>
    <w:basedOn w:val="a"/>
    <w:uiPriority w:val="99"/>
    <w:rsid w:val="004B6DE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9">
    <w:name w:val="Схема документа1"/>
    <w:basedOn w:val="a"/>
    <w:uiPriority w:val="99"/>
    <w:rsid w:val="004B6DEC"/>
    <w:pPr>
      <w:shd w:val="clear" w:color="auto" w:fill="000080"/>
      <w:suppressAutoHyphens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4B6DE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Текст1"/>
    <w:basedOn w:val="a"/>
    <w:uiPriority w:val="99"/>
    <w:rsid w:val="004B6DE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12">
    <w:name w:val="Основной текст 21"/>
    <w:basedOn w:val="a"/>
    <w:uiPriority w:val="99"/>
    <w:rsid w:val="004B6DEC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paragraph" w:customStyle="1" w:styleId="aff">
    <w:name w:val="Содержимое таблицы"/>
    <w:basedOn w:val="a"/>
    <w:uiPriority w:val="99"/>
    <w:rsid w:val="004B6DEC"/>
    <w:pPr>
      <w:widowControl w:val="0"/>
      <w:suppressAutoHyphens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0">
    <w:name w:val="Абзац"/>
    <w:basedOn w:val="a"/>
    <w:uiPriority w:val="99"/>
    <w:rsid w:val="004B6DEC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ar-SA"/>
    </w:rPr>
  </w:style>
  <w:style w:type="paragraph" w:customStyle="1" w:styleId="1b">
    <w:name w:val="Обычный1"/>
    <w:uiPriority w:val="99"/>
    <w:rsid w:val="004B6DEC"/>
    <w:pPr>
      <w:widowControl w:val="0"/>
      <w:suppressAutoHyphens/>
      <w:spacing w:after="0" w:line="252" w:lineRule="auto"/>
      <w:ind w:firstLine="60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1">
    <w:name w:val="Заголовок таблицы"/>
    <w:basedOn w:val="aff"/>
    <w:uiPriority w:val="99"/>
    <w:rsid w:val="004B6DEC"/>
    <w:pPr>
      <w:suppressLineNumbers/>
      <w:jc w:val="center"/>
    </w:pPr>
    <w:rPr>
      <w:b/>
      <w:bCs/>
    </w:rPr>
  </w:style>
  <w:style w:type="paragraph" w:customStyle="1" w:styleId="100">
    <w:name w:val="Оглавление 10"/>
    <w:basedOn w:val="17"/>
    <w:uiPriority w:val="99"/>
    <w:rsid w:val="004B6DEC"/>
    <w:pPr>
      <w:tabs>
        <w:tab w:val="right" w:leader="dot" w:pos="7091"/>
      </w:tabs>
      <w:ind w:left="2547"/>
    </w:pPr>
  </w:style>
  <w:style w:type="paragraph" w:customStyle="1" w:styleId="25">
    <w:name w:val="Схема документа2"/>
    <w:basedOn w:val="a"/>
    <w:uiPriority w:val="99"/>
    <w:rsid w:val="004B6DEC"/>
    <w:pPr>
      <w:shd w:val="clear" w:color="auto" w:fill="000080"/>
      <w:suppressAutoHyphens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2">
    <w:name w:val="Содержимое врезки"/>
    <w:basedOn w:val="ae"/>
    <w:uiPriority w:val="99"/>
    <w:rsid w:val="004B6DEC"/>
    <w:pPr>
      <w:suppressAutoHyphens/>
    </w:pPr>
    <w:rPr>
      <w:rFonts w:eastAsia="Calibri"/>
      <w:szCs w:val="28"/>
      <w:lang w:eastAsia="ar-SA"/>
    </w:rPr>
  </w:style>
  <w:style w:type="paragraph" w:customStyle="1" w:styleId="Style8">
    <w:name w:val="Style8"/>
    <w:basedOn w:val="a"/>
    <w:uiPriority w:val="99"/>
    <w:rsid w:val="004B6DEC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4B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B6DE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3">
    <w:name w:val="footnote reference"/>
    <w:semiHidden/>
    <w:unhideWhenUsed/>
    <w:rsid w:val="004B6DEC"/>
    <w:rPr>
      <w:rFonts w:ascii="Times New Roman" w:hAnsi="Times New Roman" w:cs="Times New Roman" w:hint="default"/>
      <w:vertAlign w:val="superscript"/>
    </w:rPr>
  </w:style>
  <w:style w:type="character" w:styleId="aff4">
    <w:name w:val="annotation reference"/>
    <w:basedOn w:val="a0"/>
    <w:uiPriority w:val="99"/>
    <w:semiHidden/>
    <w:unhideWhenUsed/>
    <w:rsid w:val="004B6DEC"/>
    <w:rPr>
      <w:sz w:val="16"/>
      <w:szCs w:val="16"/>
    </w:rPr>
  </w:style>
  <w:style w:type="character" w:styleId="aff5">
    <w:name w:val="endnote reference"/>
    <w:semiHidden/>
    <w:unhideWhenUsed/>
    <w:rsid w:val="004B6DEC"/>
    <w:rPr>
      <w:vertAlign w:val="superscript"/>
    </w:rPr>
  </w:style>
  <w:style w:type="character" w:customStyle="1" w:styleId="apple-converted-space">
    <w:name w:val="apple-converted-space"/>
    <w:basedOn w:val="a0"/>
    <w:rsid w:val="004B6DEC"/>
  </w:style>
  <w:style w:type="character" w:customStyle="1" w:styleId="26">
    <w:name w:val="Основной текст (2) + Полужирный"/>
    <w:rsid w:val="004B6DEC"/>
    <w:rPr>
      <w:rFonts w:ascii="Times New Roman" w:hAnsi="Times New Roman" w:cs="Times New Roman" w:hint="default"/>
      <w:b/>
      <w:bCs/>
      <w:strike w:val="0"/>
      <w:dstrike w:val="0"/>
      <w:u w:val="none"/>
      <w:effect w:val="none"/>
      <w:lang w:bidi="ar-SA"/>
    </w:rPr>
  </w:style>
  <w:style w:type="character" w:customStyle="1" w:styleId="apple-style-span">
    <w:name w:val="apple-style-span"/>
    <w:basedOn w:val="a0"/>
    <w:rsid w:val="004B6DEC"/>
  </w:style>
  <w:style w:type="character" w:customStyle="1" w:styleId="WW8Num1z0">
    <w:name w:val="WW8Num1z0"/>
    <w:rsid w:val="004B6DEC"/>
  </w:style>
  <w:style w:type="character" w:customStyle="1" w:styleId="WW8Num1z1">
    <w:name w:val="WW8Num1z1"/>
    <w:rsid w:val="004B6DEC"/>
  </w:style>
  <w:style w:type="character" w:customStyle="1" w:styleId="WW8Num1z2">
    <w:name w:val="WW8Num1z2"/>
    <w:rsid w:val="004B6DEC"/>
  </w:style>
  <w:style w:type="character" w:customStyle="1" w:styleId="WW8Num1z3">
    <w:name w:val="WW8Num1z3"/>
    <w:rsid w:val="004B6DEC"/>
  </w:style>
  <w:style w:type="character" w:customStyle="1" w:styleId="WW8Num1z4">
    <w:name w:val="WW8Num1z4"/>
    <w:rsid w:val="004B6DEC"/>
  </w:style>
  <w:style w:type="character" w:customStyle="1" w:styleId="WW8Num1z5">
    <w:name w:val="WW8Num1z5"/>
    <w:rsid w:val="004B6DEC"/>
  </w:style>
  <w:style w:type="character" w:customStyle="1" w:styleId="WW8Num1z6">
    <w:name w:val="WW8Num1z6"/>
    <w:rsid w:val="004B6DEC"/>
  </w:style>
  <w:style w:type="character" w:customStyle="1" w:styleId="WW8Num1z7">
    <w:name w:val="WW8Num1z7"/>
    <w:rsid w:val="004B6DEC"/>
  </w:style>
  <w:style w:type="character" w:customStyle="1" w:styleId="WW8Num1z8">
    <w:name w:val="WW8Num1z8"/>
    <w:rsid w:val="004B6DEC"/>
  </w:style>
  <w:style w:type="character" w:customStyle="1" w:styleId="WW8Num2z0">
    <w:name w:val="WW8Num2z0"/>
    <w:rsid w:val="004B6DEC"/>
    <w:rPr>
      <w:rFonts w:ascii="Times New Roman" w:hAnsi="Times New Roman" w:cs="Times New Roman" w:hint="default"/>
      <w:kern w:val="2"/>
      <w:sz w:val="26"/>
      <w:szCs w:val="26"/>
      <w:lang w:eastAsia="hi-IN" w:bidi="hi-IN"/>
    </w:rPr>
  </w:style>
  <w:style w:type="character" w:customStyle="1" w:styleId="WW8Num3z0">
    <w:name w:val="WW8Num3z0"/>
    <w:rsid w:val="004B6DEC"/>
    <w:rPr>
      <w:rFonts w:ascii="Symbol" w:hAnsi="Symbol" w:cs="Symbol" w:hint="default"/>
    </w:rPr>
  </w:style>
  <w:style w:type="character" w:customStyle="1" w:styleId="WW8Num4z0">
    <w:name w:val="WW8Num4z0"/>
    <w:rsid w:val="004B6DEC"/>
    <w:rPr>
      <w:rFonts w:ascii="Times New Roman" w:hAnsi="Times New Roman" w:cs="Times New Roman" w:hint="default"/>
      <w:color w:val="000000"/>
      <w:sz w:val="26"/>
      <w:szCs w:val="26"/>
      <w:shd w:val="clear" w:color="auto" w:fill="FFFFFF"/>
    </w:rPr>
  </w:style>
  <w:style w:type="character" w:customStyle="1" w:styleId="WW8Num5z0">
    <w:name w:val="WW8Num5z0"/>
    <w:rsid w:val="004B6DEC"/>
    <w:rPr>
      <w:rFonts w:ascii="Symbol" w:hAnsi="Symbol" w:cs="Symbol" w:hint="default"/>
    </w:rPr>
  </w:style>
  <w:style w:type="character" w:customStyle="1" w:styleId="WW8Num6z0">
    <w:name w:val="WW8Num6z0"/>
    <w:rsid w:val="004B6DEC"/>
    <w:rPr>
      <w:rFonts w:ascii="Symbol" w:hAnsi="Symbol" w:cs="Symbol" w:hint="default"/>
      <w:sz w:val="26"/>
      <w:szCs w:val="26"/>
    </w:rPr>
  </w:style>
  <w:style w:type="character" w:customStyle="1" w:styleId="WW8Num7z0">
    <w:name w:val="WW8Num7z0"/>
    <w:rsid w:val="004B6DEC"/>
    <w:rPr>
      <w:rFonts w:ascii="Symbol" w:hAnsi="Symbol" w:cs="Symbol" w:hint="default"/>
    </w:rPr>
  </w:style>
  <w:style w:type="character" w:customStyle="1" w:styleId="WW8Num8z0">
    <w:name w:val="WW8Num8z0"/>
    <w:rsid w:val="004B6DEC"/>
    <w:rPr>
      <w:rFonts w:ascii="Symbol" w:hAnsi="Symbol" w:cs="Symbol" w:hint="default"/>
      <w:bCs/>
      <w:sz w:val="26"/>
      <w:szCs w:val="26"/>
    </w:rPr>
  </w:style>
  <w:style w:type="character" w:customStyle="1" w:styleId="WW8Num9z0">
    <w:name w:val="WW8Num9z0"/>
    <w:rsid w:val="004B6DEC"/>
    <w:rPr>
      <w:rFonts w:ascii="Symbol" w:hAnsi="Symbol" w:cs="Symbol" w:hint="default"/>
      <w:sz w:val="26"/>
      <w:szCs w:val="26"/>
    </w:rPr>
  </w:style>
  <w:style w:type="character" w:customStyle="1" w:styleId="WW8Num10z0">
    <w:name w:val="WW8Num10z0"/>
    <w:rsid w:val="004B6DEC"/>
    <w:rPr>
      <w:rFonts w:ascii="Symbol" w:hAnsi="Symbol" w:cs="Symbol" w:hint="default"/>
    </w:rPr>
  </w:style>
  <w:style w:type="character" w:customStyle="1" w:styleId="WW8Num11z0">
    <w:name w:val="WW8Num11z0"/>
    <w:rsid w:val="004B6DEC"/>
    <w:rPr>
      <w:rFonts w:ascii="Symbol" w:eastAsia="Mangal" w:hAnsi="Symbol" w:cs="Symbol" w:hint="default"/>
      <w:b/>
      <w:bCs/>
      <w:kern w:val="2"/>
      <w:sz w:val="24"/>
      <w:szCs w:val="24"/>
      <w:lang w:val="hi-IN"/>
    </w:rPr>
  </w:style>
  <w:style w:type="character" w:customStyle="1" w:styleId="WW8Num12z0">
    <w:name w:val="WW8Num12z0"/>
    <w:rsid w:val="004B6DEC"/>
    <w:rPr>
      <w:rFonts w:ascii="Symbol" w:hAnsi="Symbol" w:cs="Symbol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0"/>
      <w:spacing w:val="0"/>
      <w:w w:val="100"/>
      <w:kern w:val="2"/>
      <w:position w:val="0"/>
      <w:sz w:val="24"/>
      <w:szCs w:val="24"/>
      <w:u w:val="none"/>
      <w:effect w:val="none"/>
      <w:vertAlign w:val="baseline"/>
      <w:em w:val="none"/>
      <w:lang w:val="ru-RU" w:eastAsia="hi-IN" w:bidi="hi-IN"/>
      <w:specVanish w:val="0"/>
    </w:rPr>
  </w:style>
  <w:style w:type="character" w:customStyle="1" w:styleId="WW8Num13z0">
    <w:name w:val="WW8Num13z0"/>
    <w:rsid w:val="004B6DEC"/>
    <w:rPr>
      <w:rFonts w:ascii="Symbol" w:eastAsia="Calibri" w:hAnsi="Symbol" w:cs="Symbol" w:hint="default"/>
      <w:sz w:val="20"/>
      <w:szCs w:val="20"/>
    </w:rPr>
  </w:style>
  <w:style w:type="character" w:customStyle="1" w:styleId="WW8Num14z0">
    <w:name w:val="WW8Num14z0"/>
    <w:rsid w:val="004B6DEC"/>
    <w:rPr>
      <w:rFonts w:ascii="Symbol" w:hAnsi="Symbol" w:cs="Times New Roman" w:hint="default"/>
      <w:b/>
      <w:bCs w:val="0"/>
      <w:color w:val="auto"/>
      <w:sz w:val="24"/>
      <w:szCs w:val="26"/>
      <w:shd w:val="clear" w:color="auto" w:fill="FFFFFF"/>
      <w:lang w:val="en-US"/>
    </w:rPr>
  </w:style>
  <w:style w:type="character" w:customStyle="1" w:styleId="WW8Num14z1">
    <w:name w:val="WW8Num14z1"/>
    <w:rsid w:val="004B6DEC"/>
  </w:style>
  <w:style w:type="character" w:customStyle="1" w:styleId="WW8Num14z2">
    <w:name w:val="WW8Num14z2"/>
    <w:rsid w:val="004B6DEC"/>
  </w:style>
  <w:style w:type="character" w:customStyle="1" w:styleId="WW8Num14z4">
    <w:name w:val="WW8Num14z4"/>
    <w:rsid w:val="004B6DEC"/>
  </w:style>
  <w:style w:type="character" w:customStyle="1" w:styleId="WW8Num15z0">
    <w:name w:val="WW8Num15z0"/>
    <w:rsid w:val="004B6DEC"/>
    <w:rPr>
      <w:rFonts w:ascii="Times New Roman" w:hAnsi="Times New Roman" w:cs="Times New Roman" w:hint="default"/>
      <w:bCs/>
      <w:sz w:val="20"/>
      <w:szCs w:val="20"/>
    </w:rPr>
  </w:style>
  <w:style w:type="character" w:customStyle="1" w:styleId="WW8Num16z0">
    <w:name w:val="WW8Num16z0"/>
    <w:rsid w:val="004B6DEC"/>
    <w:rPr>
      <w:rFonts w:ascii="Symbol" w:eastAsia="Times New Roman CYR" w:hAnsi="Symbol" w:cs="Symbol" w:hint="default"/>
    </w:rPr>
  </w:style>
  <w:style w:type="character" w:customStyle="1" w:styleId="WW8Num16z1">
    <w:name w:val="WW8Num16z1"/>
    <w:rsid w:val="004B6DEC"/>
    <w:rPr>
      <w:rFonts w:ascii="Courier New" w:hAnsi="Courier New" w:cs="Courier New" w:hint="default"/>
    </w:rPr>
  </w:style>
  <w:style w:type="character" w:customStyle="1" w:styleId="WW8Num16z2">
    <w:name w:val="WW8Num16z2"/>
    <w:rsid w:val="004B6DEC"/>
    <w:rPr>
      <w:rFonts w:ascii="Wingdings" w:hAnsi="Wingdings" w:cs="Wingdings" w:hint="default"/>
    </w:rPr>
  </w:style>
  <w:style w:type="character" w:customStyle="1" w:styleId="WW8Num17z0">
    <w:name w:val="WW8Num17z0"/>
    <w:rsid w:val="004B6DEC"/>
    <w:rPr>
      <w:rFonts w:ascii="Times New Roman" w:hAnsi="Times New Roman" w:cs="Times New Roman" w:hint="default"/>
      <w:b/>
      <w:bCs w:val="0"/>
      <w:i/>
      <w:iCs w:val="0"/>
      <w:sz w:val="26"/>
      <w:szCs w:val="26"/>
      <w:lang w:val="en-US"/>
    </w:rPr>
  </w:style>
  <w:style w:type="character" w:customStyle="1" w:styleId="WW8Num17z1">
    <w:name w:val="WW8Num17z1"/>
    <w:rsid w:val="004B6DEC"/>
  </w:style>
  <w:style w:type="character" w:customStyle="1" w:styleId="WW8Num17z2">
    <w:name w:val="WW8Num17z2"/>
    <w:rsid w:val="004B6DEC"/>
  </w:style>
  <w:style w:type="character" w:customStyle="1" w:styleId="WW8Num17z3">
    <w:name w:val="WW8Num17z3"/>
    <w:rsid w:val="004B6DEC"/>
  </w:style>
  <w:style w:type="character" w:customStyle="1" w:styleId="WW8Num17z4">
    <w:name w:val="WW8Num17z4"/>
    <w:rsid w:val="004B6DEC"/>
  </w:style>
  <w:style w:type="character" w:customStyle="1" w:styleId="WW8Num17z5">
    <w:name w:val="WW8Num17z5"/>
    <w:rsid w:val="004B6DEC"/>
  </w:style>
  <w:style w:type="character" w:customStyle="1" w:styleId="WW8Num17z6">
    <w:name w:val="WW8Num17z6"/>
    <w:rsid w:val="004B6DEC"/>
  </w:style>
  <w:style w:type="character" w:customStyle="1" w:styleId="WW8Num17z7">
    <w:name w:val="WW8Num17z7"/>
    <w:rsid w:val="004B6DEC"/>
  </w:style>
  <w:style w:type="character" w:customStyle="1" w:styleId="WW8Num17z8">
    <w:name w:val="WW8Num17z8"/>
    <w:rsid w:val="004B6DEC"/>
  </w:style>
  <w:style w:type="character" w:customStyle="1" w:styleId="WW8Num18z0">
    <w:name w:val="WW8Num18z0"/>
    <w:rsid w:val="004B6DEC"/>
  </w:style>
  <w:style w:type="character" w:customStyle="1" w:styleId="WW8Num18z1">
    <w:name w:val="WW8Num18z1"/>
    <w:rsid w:val="004B6DEC"/>
  </w:style>
  <w:style w:type="character" w:customStyle="1" w:styleId="WW8Num18z2">
    <w:name w:val="WW8Num18z2"/>
    <w:rsid w:val="004B6DEC"/>
  </w:style>
  <w:style w:type="character" w:customStyle="1" w:styleId="WW8Num18z3">
    <w:name w:val="WW8Num18z3"/>
    <w:rsid w:val="004B6DEC"/>
  </w:style>
  <w:style w:type="character" w:customStyle="1" w:styleId="WW8Num18z4">
    <w:name w:val="WW8Num18z4"/>
    <w:rsid w:val="004B6DEC"/>
  </w:style>
  <w:style w:type="character" w:customStyle="1" w:styleId="WW8Num18z5">
    <w:name w:val="WW8Num18z5"/>
    <w:rsid w:val="004B6DEC"/>
  </w:style>
  <w:style w:type="character" w:customStyle="1" w:styleId="WW8Num18z6">
    <w:name w:val="WW8Num18z6"/>
    <w:rsid w:val="004B6DEC"/>
  </w:style>
  <w:style w:type="character" w:customStyle="1" w:styleId="WW8Num18z7">
    <w:name w:val="WW8Num18z7"/>
    <w:rsid w:val="004B6DEC"/>
  </w:style>
  <w:style w:type="character" w:customStyle="1" w:styleId="WW8Num18z8">
    <w:name w:val="WW8Num18z8"/>
    <w:rsid w:val="004B6DEC"/>
  </w:style>
  <w:style w:type="character" w:customStyle="1" w:styleId="WW8Num19z0">
    <w:name w:val="WW8Num19z0"/>
    <w:rsid w:val="004B6DEC"/>
    <w:rPr>
      <w:rFonts w:ascii="Times New Roman" w:hAnsi="Times New Roman" w:cs="Times New Roman" w:hint="default"/>
      <w:bCs/>
      <w:sz w:val="26"/>
      <w:szCs w:val="26"/>
    </w:rPr>
  </w:style>
  <w:style w:type="character" w:customStyle="1" w:styleId="WW8Num19z1">
    <w:name w:val="WW8Num19z1"/>
    <w:rsid w:val="004B6DEC"/>
  </w:style>
  <w:style w:type="character" w:customStyle="1" w:styleId="WW8Num19z2">
    <w:name w:val="WW8Num19z2"/>
    <w:rsid w:val="004B6DEC"/>
  </w:style>
  <w:style w:type="character" w:customStyle="1" w:styleId="WW8Num19z3">
    <w:name w:val="WW8Num19z3"/>
    <w:rsid w:val="004B6DEC"/>
  </w:style>
  <w:style w:type="character" w:customStyle="1" w:styleId="WW8Num19z4">
    <w:name w:val="WW8Num19z4"/>
    <w:rsid w:val="004B6DEC"/>
  </w:style>
  <w:style w:type="character" w:customStyle="1" w:styleId="WW8Num19z5">
    <w:name w:val="WW8Num19z5"/>
    <w:rsid w:val="004B6DEC"/>
  </w:style>
  <w:style w:type="character" w:customStyle="1" w:styleId="WW8Num19z6">
    <w:name w:val="WW8Num19z6"/>
    <w:rsid w:val="004B6DEC"/>
  </w:style>
  <w:style w:type="character" w:customStyle="1" w:styleId="WW8Num19z7">
    <w:name w:val="WW8Num19z7"/>
    <w:rsid w:val="004B6DEC"/>
  </w:style>
  <w:style w:type="character" w:customStyle="1" w:styleId="WW8Num19z8">
    <w:name w:val="WW8Num19z8"/>
    <w:rsid w:val="004B6DEC"/>
  </w:style>
  <w:style w:type="character" w:customStyle="1" w:styleId="WW8Num20z0">
    <w:name w:val="WW8Num20z0"/>
    <w:rsid w:val="004B6DEC"/>
    <w:rPr>
      <w:rFonts w:ascii="Symbol" w:hAnsi="Symbol" w:cs="Symbol" w:hint="default"/>
    </w:rPr>
  </w:style>
  <w:style w:type="character" w:customStyle="1" w:styleId="WW8Num20z1">
    <w:name w:val="WW8Num20z1"/>
    <w:rsid w:val="004B6DEC"/>
    <w:rPr>
      <w:rFonts w:ascii="Courier New" w:hAnsi="Courier New" w:cs="Courier New" w:hint="default"/>
    </w:rPr>
  </w:style>
  <w:style w:type="character" w:customStyle="1" w:styleId="WW8Num20z2">
    <w:name w:val="WW8Num20z2"/>
    <w:rsid w:val="004B6DEC"/>
    <w:rPr>
      <w:rFonts w:ascii="Wingdings" w:hAnsi="Wingdings" w:cs="Wingdings" w:hint="default"/>
    </w:rPr>
  </w:style>
  <w:style w:type="character" w:customStyle="1" w:styleId="WW8Num20z3">
    <w:name w:val="WW8Num20z3"/>
    <w:rsid w:val="004B6DEC"/>
  </w:style>
  <w:style w:type="character" w:customStyle="1" w:styleId="WW8Num20z4">
    <w:name w:val="WW8Num20z4"/>
    <w:rsid w:val="004B6DEC"/>
  </w:style>
  <w:style w:type="character" w:customStyle="1" w:styleId="WW8Num20z5">
    <w:name w:val="WW8Num20z5"/>
    <w:rsid w:val="004B6DEC"/>
  </w:style>
  <w:style w:type="character" w:customStyle="1" w:styleId="WW8Num20z6">
    <w:name w:val="WW8Num20z6"/>
    <w:rsid w:val="004B6DEC"/>
  </w:style>
  <w:style w:type="character" w:customStyle="1" w:styleId="WW8Num20z7">
    <w:name w:val="WW8Num20z7"/>
    <w:rsid w:val="004B6DEC"/>
  </w:style>
  <w:style w:type="character" w:customStyle="1" w:styleId="WW8Num20z8">
    <w:name w:val="WW8Num20z8"/>
    <w:rsid w:val="004B6DEC"/>
  </w:style>
  <w:style w:type="character" w:customStyle="1" w:styleId="WW8Num21z0">
    <w:name w:val="WW8Num21z0"/>
    <w:rsid w:val="004B6DEC"/>
  </w:style>
  <w:style w:type="character" w:customStyle="1" w:styleId="WW8Num21z1">
    <w:name w:val="WW8Num21z1"/>
    <w:rsid w:val="004B6DEC"/>
  </w:style>
  <w:style w:type="character" w:customStyle="1" w:styleId="WW8Num21z2">
    <w:name w:val="WW8Num21z2"/>
    <w:rsid w:val="004B6DEC"/>
  </w:style>
  <w:style w:type="character" w:customStyle="1" w:styleId="WW8Num21z4">
    <w:name w:val="WW8Num21z4"/>
    <w:rsid w:val="004B6DEC"/>
  </w:style>
  <w:style w:type="character" w:customStyle="1" w:styleId="WW8Num22z0">
    <w:name w:val="WW8Num22z0"/>
    <w:rsid w:val="004B6DEC"/>
  </w:style>
  <w:style w:type="character" w:customStyle="1" w:styleId="WW8Num22z1">
    <w:name w:val="WW8Num22z1"/>
    <w:rsid w:val="004B6DEC"/>
  </w:style>
  <w:style w:type="character" w:customStyle="1" w:styleId="WW8Num22z2">
    <w:name w:val="WW8Num22z2"/>
    <w:rsid w:val="004B6DEC"/>
  </w:style>
  <w:style w:type="character" w:customStyle="1" w:styleId="WW8Num22z3">
    <w:name w:val="WW8Num22z3"/>
    <w:rsid w:val="004B6DEC"/>
  </w:style>
  <w:style w:type="character" w:customStyle="1" w:styleId="WW8Num22z4">
    <w:name w:val="WW8Num22z4"/>
    <w:rsid w:val="004B6DEC"/>
  </w:style>
  <w:style w:type="character" w:customStyle="1" w:styleId="WW8Num22z5">
    <w:name w:val="WW8Num22z5"/>
    <w:rsid w:val="004B6DEC"/>
  </w:style>
  <w:style w:type="character" w:customStyle="1" w:styleId="WW8Num22z6">
    <w:name w:val="WW8Num22z6"/>
    <w:rsid w:val="004B6DEC"/>
  </w:style>
  <w:style w:type="character" w:customStyle="1" w:styleId="WW8Num22z7">
    <w:name w:val="WW8Num22z7"/>
    <w:rsid w:val="004B6DEC"/>
  </w:style>
  <w:style w:type="character" w:customStyle="1" w:styleId="WW8Num22z8">
    <w:name w:val="WW8Num22z8"/>
    <w:rsid w:val="004B6DEC"/>
  </w:style>
  <w:style w:type="character" w:customStyle="1" w:styleId="WW8Num23z0">
    <w:name w:val="WW8Num23z0"/>
    <w:rsid w:val="004B6DEC"/>
  </w:style>
  <w:style w:type="character" w:customStyle="1" w:styleId="WW8Num23z1">
    <w:name w:val="WW8Num23z1"/>
    <w:rsid w:val="004B6DEC"/>
  </w:style>
  <w:style w:type="character" w:customStyle="1" w:styleId="WW8Num23z2">
    <w:name w:val="WW8Num23z2"/>
    <w:rsid w:val="004B6DEC"/>
  </w:style>
  <w:style w:type="character" w:customStyle="1" w:styleId="WW8Num23z3">
    <w:name w:val="WW8Num23z3"/>
    <w:rsid w:val="004B6DEC"/>
  </w:style>
  <w:style w:type="character" w:customStyle="1" w:styleId="WW8Num23z4">
    <w:name w:val="WW8Num23z4"/>
    <w:rsid w:val="004B6DEC"/>
  </w:style>
  <w:style w:type="character" w:customStyle="1" w:styleId="WW8Num23z5">
    <w:name w:val="WW8Num23z5"/>
    <w:rsid w:val="004B6DEC"/>
  </w:style>
  <w:style w:type="character" w:customStyle="1" w:styleId="WW8Num23z6">
    <w:name w:val="WW8Num23z6"/>
    <w:rsid w:val="004B6DEC"/>
  </w:style>
  <w:style w:type="character" w:customStyle="1" w:styleId="WW8Num23z7">
    <w:name w:val="WW8Num23z7"/>
    <w:rsid w:val="004B6DEC"/>
  </w:style>
  <w:style w:type="character" w:customStyle="1" w:styleId="WW8Num23z8">
    <w:name w:val="WW8Num23z8"/>
    <w:rsid w:val="004B6DEC"/>
  </w:style>
  <w:style w:type="character" w:customStyle="1" w:styleId="WW8Num24z0">
    <w:name w:val="WW8Num24z0"/>
    <w:rsid w:val="004B6DEC"/>
    <w:rPr>
      <w:rFonts w:ascii="Times New Roman" w:eastAsia="Calibri" w:hAnsi="Times New Roman" w:cs="Times New Roman" w:hint="default"/>
      <w:bCs/>
      <w:sz w:val="26"/>
      <w:szCs w:val="26"/>
    </w:rPr>
  </w:style>
  <w:style w:type="character" w:customStyle="1" w:styleId="WW8Num24z1">
    <w:name w:val="WW8Num24z1"/>
    <w:rsid w:val="004B6DEC"/>
  </w:style>
  <w:style w:type="character" w:customStyle="1" w:styleId="WW8Num24z2">
    <w:name w:val="WW8Num24z2"/>
    <w:rsid w:val="004B6DEC"/>
  </w:style>
  <w:style w:type="character" w:customStyle="1" w:styleId="WW8Num24z3">
    <w:name w:val="WW8Num24z3"/>
    <w:rsid w:val="004B6DEC"/>
  </w:style>
  <w:style w:type="character" w:customStyle="1" w:styleId="WW8Num24z4">
    <w:name w:val="WW8Num24z4"/>
    <w:rsid w:val="004B6DEC"/>
  </w:style>
  <w:style w:type="character" w:customStyle="1" w:styleId="WW8Num24z5">
    <w:name w:val="WW8Num24z5"/>
    <w:rsid w:val="004B6DEC"/>
  </w:style>
  <w:style w:type="character" w:customStyle="1" w:styleId="WW8Num24z6">
    <w:name w:val="WW8Num24z6"/>
    <w:rsid w:val="004B6DEC"/>
  </w:style>
  <w:style w:type="character" w:customStyle="1" w:styleId="WW8Num24z7">
    <w:name w:val="WW8Num24z7"/>
    <w:rsid w:val="004B6DEC"/>
  </w:style>
  <w:style w:type="character" w:customStyle="1" w:styleId="WW8Num24z8">
    <w:name w:val="WW8Num24z8"/>
    <w:rsid w:val="004B6DEC"/>
  </w:style>
  <w:style w:type="character" w:customStyle="1" w:styleId="WW8Num25z0">
    <w:name w:val="WW8Num25z0"/>
    <w:rsid w:val="004B6DEC"/>
    <w:rPr>
      <w:rFonts w:ascii="Symbol" w:hAnsi="Symbol" w:cs="Symbol" w:hint="default"/>
    </w:rPr>
  </w:style>
  <w:style w:type="character" w:customStyle="1" w:styleId="WW8Num25z1">
    <w:name w:val="WW8Num25z1"/>
    <w:rsid w:val="004B6DEC"/>
    <w:rPr>
      <w:rFonts w:ascii="Courier New" w:hAnsi="Courier New" w:cs="Courier New" w:hint="default"/>
    </w:rPr>
  </w:style>
  <w:style w:type="character" w:customStyle="1" w:styleId="WW8Num25z2">
    <w:name w:val="WW8Num25z2"/>
    <w:rsid w:val="004B6DEC"/>
    <w:rPr>
      <w:rFonts w:ascii="Wingdings" w:hAnsi="Wingdings" w:cs="Wingdings" w:hint="default"/>
    </w:rPr>
  </w:style>
  <w:style w:type="character" w:customStyle="1" w:styleId="WW8Num25z3">
    <w:name w:val="WW8Num25z3"/>
    <w:rsid w:val="004B6DEC"/>
  </w:style>
  <w:style w:type="character" w:customStyle="1" w:styleId="WW8Num25z4">
    <w:name w:val="WW8Num25z4"/>
    <w:rsid w:val="004B6DEC"/>
  </w:style>
  <w:style w:type="character" w:customStyle="1" w:styleId="WW8Num25z5">
    <w:name w:val="WW8Num25z5"/>
    <w:rsid w:val="004B6DEC"/>
  </w:style>
  <w:style w:type="character" w:customStyle="1" w:styleId="WW8Num25z6">
    <w:name w:val="WW8Num25z6"/>
    <w:rsid w:val="004B6DEC"/>
  </w:style>
  <w:style w:type="character" w:customStyle="1" w:styleId="WW8Num25z7">
    <w:name w:val="WW8Num25z7"/>
    <w:rsid w:val="004B6DEC"/>
  </w:style>
  <w:style w:type="character" w:customStyle="1" w:styleId="WW8Num25z8">
    <w:name w:val="WW8Num25z8"/>
    <w:rsid w:val="004B6DEC"/>
  </w:style>
  <w:style w:type="character" w:customStyle="1" w:styleId="WW8Num26z0">
    <w:name w:val="WW8Num26z0"/>
    <w:rsid w:val="004B6DEC"/>
  </w:style>
  <w:style w:type="character" w:customStyle="1" w:styleId="WW8Num26z1">
    <w:name w:val="WW8Num26z1"/>
    <w:rsid w:val="004B6DEC"/>
  </w:style>
  <w:style w:type="character" w:customStyle="1" w:styleId="WW8Num26z2">
    <w:name w:val="WW8Num26z2"/>
    <w:rsid w:val="004B6DEC"/>
  </w:style>
  <w:style w:type="character" w:customStyle="1" w:styleId="WW8Num26z3">
    <w:name w:val="WW8Num26z3"/>
    <w:rsid w:val="004B6DEC"/>
  </w:style>
  <w:style w:type="character" w:customStyle="1" w:styleId="WW8Num26z4">
    <w:name w:val="WW8Num26z4"/>
    <w:rsid w:val="004B6DEC"/>
  </w:style>
  <w:style w:type="character" w:customStyle="1" w:styleId="WW8Num26z5">
    <w:name w:val="WW8Num26z5"/>
    <w:rsid w:val="004B6DEC"/>
  </w:style>
  <w:style w:type="character" w:customStyle="1" w:styleId="WW8Num26z6">
    <w:name w:val="WW8Num26z6"/>
    <w:rsid w:val="004B6DEC"/>
  </w:style>
  <w:style w:type="character" w:customStyle="1" w:styleId="WW8Num26z7">
    <w:name w:val="WW8Num26z7"/>
    <w:rsid w:val="004B6DEC"/>
  </w:style>
  <w:style w:type="character" w:customStyle="1" w:styleId="WW8Num26z8">
    <w:name w:val="WW8Num26z8"/>
    <w:rsid w:val="004B6DEC"/>
  </w:style>
  <w:style w:type="character" w:customStyle="1" w:styleId="27">
    <w:name w:val="Основной шрифт абзаца2"/>
    <w:rsid w:val="004B6DEC"/>
  </w:style>
  <w:style w:type="character" w:customStyle="1" w:styleId="WW8Num11z1">
    <w:name w:val="WW8Num11z1"/>
    <w:rsid w:val="004B6DEC"/>
    <w:rPr>
      <w:rFonts w:ascii="Courier New" w:hAnsi="Courier New" w:cs="Courier New" w:hint="default"/>
    </w:rPr>
  </w:style>
  <w:style w:type="character" w:customStyle="1" w:styleId="WW8Num11z2">
    <w:name w:val="WW8Num11z2"/>
    <w:rsid w:val="004B6DEC"/>
    <w:rPr>
      <w:rFonts w:ascii="Wingdings" w:hAnsi="Wingdings" w:cs="Wingdings" w:hint="default"/>
    </w:rPr>
  </w:style>
  <w:style w:type="character" w:customStyle="1" w:styleId="WW8Num11z3">
    <w:name w:val="WW8Num11z3"/>
    <w:rsid w:val="004B6DEC"/>
  </w:style>
  <w:style w:type="character" w:customStyle="1" w:styleId="WW8Num11z4">
    <w:name w:val="WW8Num11z4"/>
    <w:rsid w:val="004B6DEC"/>
  </w:style>
  <w:style w:type="character" w:customStyle="1" w:styleId="WW8Num11z5">
    <w:name w:val="WW8Num11z5"/>
    <w:rsid w:val="004B6DEC"/>
  </w:style>
  <w:style w:type="character" w:customStyle="1" w:styleId="WW8Num11z6">
    <w:name w:val="WW8Num11z6"/>
    <w:rsid w:val="004B6DEC"/>
  </w:style>
  <w:style w:type="character" w:customStyle="1" w:styleId="WW8Num11z7">
    <w:name w:val="WW8Num11z7"/>
    <w:rsid w:val="004B6DEC"/>
  </w:style>
  <w:style w:type="character" w:customStyle="1" w:styleId="WW8Num11z8">
    <w:name w:val="WW8Num11z8"/>
    <w:rsid w:val="004B6DEC"/>
  </w:style>
  <w:style w:type="character" w:customStyle="1" w:styleId="WW8Num13z1">
    <w:name w:val="WW8Num13z1"/>
    <w:rsid w:val="004B6DEC"/>
    <w:rPr>
      <w:rFonts w:ascii="Courier New" w:hAnsi="Courier New" w:cs="Courier New" w:hint="default"/>
    </w:rPr>
  </w:style>
  <w:style w:type="character" w:customStyle="1" w:styleId="WW8Num13z2">
    <w:name w:val="WW8Num13z2"/>
    <w:rsid w:val="004B6DEC"/>
    <w:rPr>
      <w:rFonts w:ascii="Wingdings" w:hAnsi="Wingdings" w:cs="Wingdings" w:hint="default"/>
    </w:rPr>
  </w:style>
  <w:style w:type="character" w:customStyle="1" w:styleId="WW8Num14z3">
    <w:name w:val="WW8Num14z3"/>
    <w:rsid w:val="004B6DEC"/>
  </w:style>
  <w:style w:type="character" w:customStyle="1" w:styleId="WW8Num14z5">
    <w:name w:val="WW8Num14z5"/>
    <w:rsid w:val="004B6DEC"/>
  </w:style>
  <w:style w:type="character" w:customStyle="1" w:styleId="WW8Num14z6">
    <w:name w:val="WW8Num14z6"/>
    <w:rsid w:val="004B6DEC"/>
  </w:style>
  <w:style w:type="character" w:customStyle="1" w:styleId="WW8Num14z7">
    <w:name w:val="WW8Num14z7"/>
    <w:rsid w:val="004B6DEC"/>
  </w:style>
  <w:style w:type="character" w:customStyle="1" w:styleId="WW8Num14z8">
    <w:name w:val="WW8Num14z8"/>
    <w:rsid w:val="004B6DEC"/>
  </w:style>
  <w:style w:type="character" w:customStyle="1" w:styleId="WW8Num15z1">
    <w:name w:val="WW8Num15z1"/>
    <w:rsid w:val="004B6DEC"/>
  </w:style>
  <w:style w:type="character" w:customStyle="1" w:styleId="WW8Num21z3">
    <w:name w:val="WW8Num21z3"/>
    <w:rsid w:val="004B6DEC"/>
  </w:style>
  <w:style w:type="character" w:customStyle="1" w:styleId="WW8Num21z5">
    <w:name w:val="WW8Num21z5"/>
    <w:rsid w:val="004B6DEC"/>
  </w:style>
  <w:style w:type="character" w:customStyle="1" w:styleId="WW8Num21z6">
    <w:name w:val="WW8Num21z6"/>
    <w:rsid w:val="004B6DEC"/>
  </w:style>
  <w:style w:type="character" w:customStyle="1" w:styleId="WW8Num21z7">
    <w:name w:val="WW8Num21z7"/>
    <w:rsid w:val="004B6DEC"/>
  </w:style>
  <w:style w:type="character" w:customStyle="1" w:styleId="WW8Num21z8">
    <w:name w:val="WW8Num21z8"/>
    <w:rsid w:val="004B6DEC"/>
  </w:style>
  <w:style w:type="character" w:customStyle="1" w:styleId="WW8Num27z0">
    <w:name w:val="WW8Num27z0"/>
    <w:rsid w:val="004B6DEC"/>
  </w:style>
  <w:style w:type="character" w:customStyle="1" w:styleId="WW8Num27z1">
    <w:name w:val="WW8Num27z1"/>
    <w:rsid w:val="004B6DEC"/>
  </w:style>
  <w:style w:type="character" w:customStyle="1" w:styleId="WW8Num27z2">
    <w:name w:val="WW8Num27z2"/>
    <w:rsid w:val="004B6DEC"/>
  </w:style>
  <w:style w:type="character" w:customStyle="1" w:styleId="WW8Num27z3">
    <w:name w:val="WW8Num27z3"/>
    <w:rsid w:val="004B6DEC"/>
  </w:style>
  <w:style w:type="character" w:customStyle="1" w:styleId="WW8Num27z4">
    <w:name w:val="WW8Num27z4"/>
    <w:rsid w:val="004B6DEC"/>
  </w:style>
  <w:style w:type="character" w:customStyle="1" w:styleId="WW8Num27z5">
    <w:name w:val="WW8Num27z5"/>
    <w:rsid w:val="004B6DEC"/>
  </w:style>
  <w:style w:type="character" w:customStyle="1" w:styleId="WW8Num27z6">
    <w:name w:val="WW8Num27z6"/>
    <w:rsid w:val="004B6DEC"/>
  </w:style>
  <w:style w:type="character" w:customStyle="1" w:styleId="WW8Num27z7">
    <w:name w:val="WW8Num27z7"/>
    <w:rsid w:val="004B6DEC"/>
  </w:style>
  <w:style w:type="character" w:customStyle="1" w:styleId="WW8Num27z8">
    <w:name w:val="WW8Num27z8"/>
    <w:rsid w:val="004B6DEC"/>
  </w:style>
  <w:style w:type="character" w:customStyle="1" w:styleId="WW8Num28z0">
    <w:name w:val="WW8Num28z0"/>
    <w:rsid w:val="004B6DEC"/>
    <w:rPr>
      <w:rFonts w:ascii="Symbol" w:hAnsi="Symbol" w:cs="Symbol" w:hint="default"/>
    </w:rPr>
  </w:style>
  <w:style w:type="character" w:customStyle="1" w:styleId="WW8Num28z1">
    <w:name w:val="WW8Num28z1"/>
    <w:rsid w:val="004B6DEC"/>
    <w:rPr>
      <w:rFonts w:ascii="Courier New" w:hAnsi="Courier New" w:cs="Courier New" w:hint="default"/>
    </w:rPr>
  </w:style>
  <w:style w:type="character" w:customStyle="1" w:styleId="WW8Num28z2">
    <w:name w:val="WW8Num28z2"/>
    <w:rsid w:val="004B6DEC"/>
    <w:rPr>
      <w:rFonts w:ascii="Wingdings" w:hAnsi="Wingdings" w:cs="Wingdings" w:hint="default"/>
    </w:rPr>
  </w:style>
  <w:style w:type="character" w:customStyle="1" w:styleId="WW8Num29z0">
    <w:name w:val="WW8Num29z0"/>
    <w:rsid w:val="004B6DEC"/>
    <w:rPr>
      <w:rFonts w:ascii="Times New Roman" w:hAnsi="Times New Roman" w:cs="Times New Roman" w:hint="default"/>
      <w:i/>
      <w:iCs w:val="0"/>
      <w:sz w:val="26"/>
      <w:szCs w:val="26"/>
      <w:lang w:val="en-US"/>
    </w:rPr>
  </w:style>
  <w:style w:type="character" w:customStyle="1" w:styleId="WW8Num29z1">
    <w:name w:val="WW8Num29z1"/>
    <w:rsid w:val="004B6DEC"/>
  </w:style>
  <w:style w:type="character" w:customStyle="1" w:styleId="WW8Num29z2">
    <w:name w:val="WW8Num29z2"/>
    <w:rsid w:val="004B6DEC"/>
  </w:style>
  <w:style w:type="character" w:customStyle="1" w:styleId="WW8Num29z3">
    <w:name w:val="WW8Num29z3"/>
    <w:rsid w:val="004B6DEC"/>
  </w:style>
  <w:style w:type="character" w:customStyle="1" w:styleId="WW8Num29z4">
    <w:name w:val="WW8Num29z4"/>
    <w:rsid w:val="004B6DEC"/>
  </w:style>
  <w:style w:type="character" w:customStyle="1" w:styleId="WW8Num29z5">
    <w:name w:val="WW8Num29z5"/>
    <w:rsid w:val="004B6DEC"/>
  </w:style>
  <w:style w:type="character" w:customStyle="1" w:styleId="WW8Num29z6">
    <w:name w:val="WW8Num29z6"/>
    <w:rsid w:val="004B6DEC"/>
  </w:style>
  <w:style w:type="character" w:customStyle="1" w:styleId="WW8Num29z7">
    <w:name w:val="WW8Num29z7"/>
    <w:rsid w:val="004B6DEC"/>
  </w:style>
  <w:style w:type="character" w:customStyle="1" w:styleId="WW8Num29z8">
    <w:name w:val="WW8Num29z8"/>
    <w:rsid w:val="004B6DEC"/>
  </w:style>
  <w:style w:type="character" w:customStyle="1" w:styleId="WW8Num30z0">
    <w:name w:val="WW8Num30z0"/>
    <w:rsid w:val="004B6DEC"/>
    <w:rPr>
      <w:rFonts w:ascii="Times New Roman" w:hAnsi="Times New Roman" w:cs="Times New Roman" w:hint="default"/>
      <w:color w:val="000000"/>
      <w:sz w:val="26"/>
      <w:szCs w:val="26"/>
      <w:shd w:val="clear" w:color="auto" w:fill="FFFFFF"/>
    </w:rPr>
  </w:style>
  <w:style w:type="character" w:customStyle="1" w:styleId="WW8Num30z1">
    <w:name w:val="WW8Num30z1"/>
    <w:rsid w:val="004B6DEC"/>
  </w:style>
  <w:style w:type="character" w:customStyle="1" w:styleId="WW8Num30z2">
    <w:name w:val="WW8Num30z2"/>
    <w:rsid w:val="004B6DEC"/>
  </w:style>
  <w:style w:type="character" w:customStyle="1" w:styleId="WW8Num30z3">
    <w:name w:val="WW8Num30z3"/>
    <w:rsid w:val="004B6DEC"/>
  </w:style>
  <w:style w:type="character" w:customStyle="1" w:styleId="WW8Num30z4">
    <w:name w:val="WW8Num30z4"/>
    <w:rsid w:val="004B6DEC"/>
  </w:style>
  <w:style w:type="character" w:customStyle="1" w:styleId="WW8Num30z5">
    <w:name w:val="WW8Num30z5"/>
    <w:rsid w:val="004B6DEC"/>
  </w:style>
  <w:style w:type="character" w:customStyle="1" w:styleId="WW8Num30z6">
    <w:name w:val="WW8Num30z6"/>
    <w:rsid w:val="004B6DEC"/>
  </w:style>
  <w:style w:type="character" w:customStyle="1" w:styleId="WW8Num30z7">
    <w:name w:val="WW8Num30z7"/>
    <w:rsid w:val="004B6DEC"/>
  </w:style>
  <w:style w:type="character" w:customStyle="1" w:styleId="WW8Num30z8">
    <w:name w:val="WW8Num30z8"/>
    <w:rsid w:val="004B6DEC"/>
  </w:style>
  <w:style w:type="character" w:customStyle="1" w:styleId="WW8Num31z0">
    <w:name w:val="WW8Num31z0"/>
    <w:rsid w:val="004B6DEC"/>
    <w:rPr>
      <w:rFonts w:ascii="Times New Roman" w:hAnsi="Times New Roman" w:cs="Times New Roman" w:hint="default"/>
      <w:sz w:val="26"/>
      <w:szCs w:val="26"/>
    </w:rPr>
  </w:style>
  <w:style w:type="character" w:customStyle="1" w:styleId="WW8Num31z1">
    <w:name w:val="WW8Num31z1"/>
    <w:rsid w:val="004B6DEC"/>
  </w:style>
  <w:style w:type="character" w:customStyle="1" w:styleId="1c">
    <w:name w:val="Основной шрифт абзаца1"/>
    <w:rsid w:val="004B6DEC"/>
  </w:style>
  <w:style w:type="character" w:customStyle="1" w:styleId="61">
    <w:name w:val="Знак Знак6"/>
    <w:rsid w:val="004B6DEC"/>
    <w:rPr>
      <w:rFonts w:ascii="Times New Roman" w:hAnsi="Times New Roman" w:cs="Times New Roman" w:hint="default"/>
      <w:sz w:val="28"/>
      <w:szCs w:val="28"/>
    </w:rPr>
  </w:style>
  <w:style w:type="character" w:customStyle="1" w:styleId="51">
    <w:name w:val="Знак Знак5"/>
    <w:rsid w:val="004B6DEC"/>
    <w:rPr>
      <w:rFonts w:ascii="Times New Roman" w:eastAsia="Times New Roman" w:hAnsi="Times New Roman" w:cs="Times New Roman" w:hint="default"/>
    </w:rPr>
  </w:style>
  <w:style w:type="character" w:customStyle="1" w:styleId="41">
    <w:name w:val="Знак Знак4"/>
    <w:rsid w:val="004B6DEC"/>
    <w:rPr>
      <w:rFonts w:ascii="Times New Roman" w:eastAsia="Times New Roman" w:hAnsi="Times New Roman" w:cs="Times New Roman" w:hint="default"/>
    </w:rPr>
  </w:style>
  <w:style w:type="character" w:customStyle="1" w:styleId="32">
    <w:name w:val="Знак Знак3"/>
    <w:rsid w:val="004B6DEC"/>
    <w:rPr>
      <w:rFonts w:ascii="Tahoma" w:hAnsi="Tahoma" w:cs="Tahoma" w:hint="default"/>
      <w:sz w:val="16"/>
      <w:szCs w:val="16"/>
    </w:rPr>
  </w:style>
  <w:style w:type="character" w:customStyle="1" w:styleId="28">
    <w:name w:val="Знак Знак2"/>
    <w:rsid w:val="004B6DEC"/>
    <w:rPr>
      <w:rFonts w:ascii="Times New Roman" w:eastAsia="Times New Roman" w:hAnsi="Times New Roman" w:cs="Times New Roman" w:hint="default"/>
    </w:rPr>
  </w:style>
  <w:style w:type="character" w:customStyle="1" w:styleId="1d">
    <w:name w:val="Знак Знак1"/>
    <w:rsid w:val="004B6DEC"/>
    <w:rPr>
      <w:rFonts w:ascii="Times New Roman" w:eastAsia="Times New Roman" w:hAnsi="Times New Roman" w:cs="Times New Roman" w:hint="default"/>
    </w:rPr>
  </w:style>
  <w:style w:type="character" w:customStyle="1" w:styleId="7">
    <w:name w:val="Знак Знак7"/>
    <w:rsid w:val="004B6DEC"/>
    <w:rPr>
      <w:rFonts w:ascii="Arial" w:eastAsia="Times New Roman" w:hAnsi="Arial" w:cs="Arial" w:hint="default"/>
      <w:sz w:val="22"/>
      <w:szCs w:val="22"/>
    </w:rPr>
  </w:style>
  <w:style w:type="character" w:customStyle="1" w:styleId="101">
    <w:name w:val="Знак Знак10"/>
    <w:rsid w:val="004B6DEC"/>
    <w:rPr>
      <w:rFonts w:ascii="Arial" w:eastAsia="Times New Roman" w:hAnsi="Arial" w:cs="Arial" w:hint="default"/>
      <w:b/>
      <w:bCs/>
      <w:i/>
      <w:iCs/>
      <w:sz w:val="28"/>
      <w:szCs w:val="28"/>
    </w:rPr>
  </w:style>
  <w:style w:type="character" w:customStyle="1" w:styleId="110">
    <w:name w:val="Знак Знак11"/>
    <w:rsid w:val="004B6DEC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91">
    <w:name w:val="Знак Знак9"/>
    <w:rsid w:val="004B6DEC"/>
    <w:rPr>
      <w:rFonts w:ascii="Cambria" w:eastAsia="Times New Roman" w:hAnsi="Cambria" w:cs="Times New Roman" w:hint="default"/>
      <w:b/>
      <w:bCs/>
      <w:i/>
      <w:iCs/>
      <w:color w:val="4F81BD"/>
      <w:sz w:val="28"/>
      <w:szCs w:val="28"/>
    </w:rPr>
  </w:style>
  <w:style w:type="character" w:customStyle="1" w:styleId="8">
    <w:name w:val="Знак Знак8"/>
    <w:rsid w:val="004B6DEC"/>
    <w:rPr>
      <w:rFonts w:ascii="Cambria" w:eastAsia="Times New Roman" w:hAnsi="Cambria" w:cs="Times New Roman" w:hint="default"/>
      <w:color w:val="243F60"/>
      <w:sz w:val="28"/>
      <w:szCs w:val="28"/>
    </w:rPr>
  </w:style>
  <w:style w:type="character" w:customStyle="1" w:styleId="symbol">
    <w:name w:val="symbol"/>
    <w:basedOn w:val="1c"/>
    <w:rsid w:val="004B6DEC"/>
  </w:style>
  <w:style w:type="character" w:customStyle="1" w:styleId="defin">
    <w:name w:val="defin"/>
    <w:basedOn w:val="1c"/>
    <w:rsid w:val="004B6DEC"/>
  </w:style>
  <w:style w:type="character" w:customStyle="1" w:styleId="power">
    <w:name w:val="power"/>
    <w:basedOn w:val="1c"/>
    <w:rsid w:val="004B6DEC"/>
  </w:style>
  <w:style w:type="character" w:customStyle="1" w:styleId="index">
    <w:name w:val="index"/>
    <w:basedOn w:val="1c"/>
    <w:rsid w:val="004B6DEC"/>
  </w:style>
  <w:style w:type="character" w:customStyle="1" w:styleId="var">
    <w:name w:val="var"/>
    <w:basedOn w:val="1c"/>
    <w:rsid w:val="004B6DEC"/>
  </w:style>
  <w:style w:type="character" w:customStyle="1" w:styleId="aff6">
    <w:name w:val="Знак Знак"/>
    <w:rsid w:val="004B6DEC"/>
    <w:rPr>
      <w:rFonts w:ascii="Courier New" w:eastAsia="Times New Roman" w:hAnsi="Courier New" w:cs="Courier New" w:hint="default"/>
    </w:rPr>
  </w:style>
  <w:style w:type="character" w:customStyle="1" w:styleId="scale">
    <w:name w:val="scale"/>
    <w:basedOn w:val="1c"/>
    <w:rsid w:val="004B6DEC"/>
  </w:style>
  <w:style w:type="character" w:customStyle="1" w:styleId="icmmi10">
    <w:name w:val="icmmi10"/>
    <w:basedOn w:val="1c"/>
    <w:rsid w:val="004B6DEC"/>
  </w:style>
  <w:style w:type="character" w:customStyle="1" w:styleId="icmr10">
    <w:name w:val="icmr10"/>
    <w:basedOn w:val="1c"/>
    <w:rsid w:val="004B6DEC"/>
  </w:style>
  <w:style w:type="character" w:customStyle="1" w:styleId="icmsy10">
    <w:name w:val="icmsy10"/>
    <w:basedOn w:val="1c"/>
    <w:rsid w:val="004B6DEC"/>
  </w:style>
  <w:style w:type="character" w:customStyle="1" w:styleId="FontStyle25">
    <w:name w:val="Font Style25"/>
    <w:rsid w:val="004B6DEC"/>
    <w:rPr>
      <w:rFonts w:ascii="Times New Roman" w:hAnsi="Times New Roman" w:cs="Times New Roman" w:hint="default"/>
      <w:sz w:val="22"/>
      <w:szCs w:val="22"/>
    </w:rPr>
  </w:style>
  <w:style w:type="character" w:customStyle="1" w:styleId="aff7">
    <w:name w:val="Нижний колонтитул Знак Знак Знак Знак"/>
    <w:rsid w:val="004B6DEC"/>
    <w:rPr>
      <w:sz w:val="24"/>
      <w:szCs w:val="24"/>
    </w:rPr>
  </w:style>
  <w:style w:type="character" w:customStyle="1" w:styleId="-">
    <w:name w:val="Èíòåðíåò-ññûëêà"/>
    <w:rsid w:val="004B6DEC"/>
    <w:rPr>
      <w:color w:val="0000FF"/>
      <w:u w:val="single"/>
    </w:rPr>
  </w:style>
  <w:style w:type="character" w:customStyle="1" w:styleId="1e">
    <w:name w:val="Гиперссылка1"/>
    <w:rsid w:val="004B6DEC"/>
    <w:rPr>
      <w:color w:val="0000FF"/>
      <w:u w:val="single"/>
    </w:rPr>
  </w:style>
  <w:style w:type="character" w:customStyle="1" w:styleId="aff8">
    <w:name w:val="Символ сноски"/>
    <w:rsid w:val="004B6DEC"/>
    <w:rPr>
      <w:vertAlign w:val="superscript"/>
    </w:rPr>
  </w:style>
  <w:style w:type="character" w:customStyle="1" w:styleId="s19">
    <w:name w:val="s19"/>
    <w:basedOn w:val="1c"/>
    <w:rsid w:val="004B6DEC"/>
  </w:style>
  <w:style w:type="character" w:customStyle="1" w:styleId="FontStyle48">
    <w:name w:val="Font Style48"/>
    <w:basedOn w:val="a0"/>
    <w:uiPriority w:val="99"/>
    <w:rsid w:val="004B6DEC"/>
    <w:rPr>
      <w:rFonts w:ascii="Arial Narrow" w:hAnsi="Arial Narrow" w:cs="Arial Narrow" w:hint="default"/>
      <w:sz w:val="18"/>
      <w:szCs w:val="18"/>
    </w:rPr>
  </w:style>
  <w:style w:type="character" w:customStyle="1" w:styleId="ListLabel161">
    <w:name w:val="ListLabel 161"/>
    <w:qFormat/>
    <w:rsid w:val="004B6DEC"/>
    <w:rPr>
      <w:rFonts w:ascii="Times New Roman" w:eastAsia="Times New Roman" w:hAnsi="Times New Roman" w:cs="Times New Roman" w:hint="default"/>
      <w:iCs/>
      <w:sz w:val="24"/>
      <w:szCs w:val="24"/>
      <w:lang w:eastAsia="ar-SA"/>
    </w:rPr>
  </w:style>
  <w:style w:type="table" w:styleId="aff9">
    <w:name w:val="Table Grid"/>
    <w:basedOn w:val="a1"/>
    <w:uiPriority w:val="59"/>
    <w:rsid w:val="004B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4B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39"/>
    <w:qFormat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39"/>
    <w:qFormat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2">
    <w:name w:val="toc 9"/>
    <w:basedOn w:val="17"/>
    <w:autoRedefine/>
    <w:uiPriority w:val="99"/>
    <w:semiHidden/>
    <w:unhideWhenUsed/>
    <w:rsid w:val="004B6DEC"/>
    <w:pPr>
      <w:tabs>
        <w:tab w:val="right" w:leader="dot" w:pos="7374"/>
      </w:tabs>
      <w:ind w:left="2264"/>
    </w:pPr>
  </w:style>
  <w:style w:type="paragraph" w:styleId="80">
    <w:name w:val="toc 8"/>
    <w:basedOn w:val="17"/>
    <w:autoRedefine/>
    <w:uiPriority w:val="99"/>
    <w:semiHidden/>
    <w:unhideWhenUsed/>
    <w:rsid w:val="004B6DEC"/>
    <w:pPr>
      <w:tabs>
        <w:tab w:val="right" w:leader="dot" w:pos="7657"/>
      </w:tabs>
      <w:ind w:left="1981"/>
    </w:pPr>
  </w:style>
  <w:style w:type="paragraph" w:styleId="70">
    <w:name w:val="toc 7"/>
    <w:basedOn w:val="17"/>
    <w:autoRedefine/>
    <w:uiPriority w:val="99"/>
    <w:semiHidden/>
    <w:unhideWhenUsed/>
    <w:rsid w:val="004B6DEC"/>
    <w:pPr>
      <w:tabs>
        <w:tab w:val="right" w:leader="dot" w:pos="7940"/>
      </w:tabs>
      <w:ind w:left="1698"/>
    </w:pPr>
  </w:style>
  <w:style w:type="paragraph" w:styleId="62">
    <w:name w:val="toc 6"/>
    <w:basedOn w:val="17"/>
    <w:autoRedefine/>
    <w:uiPriority w:val="99"/>
    <w:semiHidden/>
    <w:unhideWhenUsed/>
    <w:rsid w:val="004B6DEC"/>
    <w:pPr>
      <w:tabs>
        <w:tab w:val="right" w:leader="dot" w:pos="8223"/>
      </w:tabs>
      <w:ind w:left="1415"/>
    </w:pPr>
  </w:style>
  <w:style w:type="paragraph" w:styleId="52">
    <w:name w:val="toc 5"/>
    <w:basedOn w:val="17"/>
    <w:autoRedefine/>
    <w:uiPriority w:val="99"/>
    <w:semiHidden/>
    <w:unhideWhenUsed/>
    <w:rsid w:val="004B6DEC"/>
    <w:pPr>
      <w:tabs>
        <w:tab w:val="right" w:leader="dot" w:pos="8506"/>
      </w:tabs>
      <w:ind w:left="1132"/>
    </w:pPr>
  </w:style>
  <w:style w:type="paragraph" w:styleId="43">
    <w:name w:val="toc 4"/>
    <w:basedOn w:val="17"/>
    <w:autoRedefine/>
    <w:uiPriority w:val="99"/>
    <w:semiHidden/>
    <w:unhideWhenUsed/>
    <w:rsid w:val="004B6DEC"/>
    <w:pPr>
      <w:tabs>
        <w:tab w:val="right" w:leader="dot" w:pos="8789"/>
      </w:tabs>
      <w:ind w:left="849"/>
    </w:pPr>
  </w:style>
  <w:style w:type="character" w:styleId="affa">
    <w:name w:val="FollowedHyperlink"/>
    <w:basedOn w:val="a0"/>
    <w:uiPriority w:val="99"/>
    <w:semiHidden/>
    <w:unhideWhenUsed/>
    <w:rsid w:val="004B6D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footnote reference" w:uiPriority="0"/>
    <w:lsdException w:name="end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27"/>
  </w:style>
  <w:style w:type="paragraph" w:styleId="1">
    <w:name w:val="heading 1"/>
    <w:basedOn w:val="a"/>
    <w:next w:val="a"/>
    <w:link w:val="10"/>
    <w:uiPriority w:val="9"/>
    <w:qFormat/>
    <w:rsid w:val="004B6D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6D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B6DE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B6D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B6DEC"/>
    <w:pPr>
      <w:keepNext/>
      <w:keepLines/>
      <w:tabs>
        <w:tab w:val="num" w:pos="3600"/>
      </w:tabs>
      <w:suppressAutoHyphens/>
      <w:spacing w:before="200" w:after="0"/>
      <w:ind w:firstLine="709"/>
      <w:outlineLvl w:val="4"/>
    </w:pPr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B6DEC"/>
    <w:pPr>
      <w:tabs>
        <w:tab w:val="num" w:pos="6480"/>
      </w:tabs>
      <w:suppressAutoHyphens/>
      <w:spacing w:before="240" w:after="60" w:line="240" w:lineRule="auto"/>
      <w:ind w:left="6480" w:hanging="360"/>
      <w:outlineLvl w:val="8"/>
    </w:pPr>
    <w:rPr>
      <w:rFonts w:ascii="Arial" w:eastAsia="Times New Roman" w:hAnsi="Arial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B6D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B6D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B6DE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B6DEC"/>
    <w:rPr>
      <w:rFonts w:ascii="Cambria" w:eastAsia="Times New Roman" w:hAnsi="Cambria" w:cs="Times New Roman"/>
      <w:color w:val="243F60"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4B6DEC"/>
    <w:rPr>
      <w:rFonts w:ascii="Arial" w:eastAsia="Times New Roman" w:hAnsi="Arial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6DEC"/>
  </w:style>
  <w:style w:type="character" w:styleId="a3">
    <w:name w:val="Hyperlink"/>
    <w:uiPriority w:val="99"/>
    <w:semiHidden/>
    <w:unhideWhenUsed/>
    <w:rsid w:val="004B6DEC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B6DEC"/>
    <w:rPr>
      <w:color w:val="954F72"/>
      <w:u w:val="single"/>
    </w:rPr>
  </w:style>
  <w:style w:type="character" w:styleId="a4">
    <w:name w:val="Emphasis"/>
    <w:qFormat/>
    <w:rsid w:val="004B6DEC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semiHidden/>
    <w:unhideWhenUsed/>
    <w:rsid w:val="004B6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4B6DEC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semiHidden/>
    <w:unhideWhenUsed/>
    <w:rsid w:val="004B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4B6DEC"/>
    <w:pPr>
      <w:suppressAutoHyphens/>
    </w:pPr>
    <w:rPr>
      <w:rFonts w:ascii="Calibri" w:eastAsia="Times New Roman" w:hAnsi="Calibri" w:cs="Calibri"/>
      <w:lang w:eastAsia="ar-SA"/>
    </w:rPr>
  </w:style>
  <w:style w:type="paragraph" w:styleId="21">
    <w:name w:val="toc 2"/>
    <w:basedOn w:val="a"/>
    <w:next w:val="a"/>
    <w:autoRedefine/>
    <w:uiPriority w:val="39"/>
    <w:semiHidden/>
    <w:unhideWhenUsed/>
    <w:rsid w:val="004B6DEC"/>
    <w:pPr>
      <w:suppressAutoHyphens/>
      <w:ind w:left="220"/>
    </w:pPr>
    <w:rPr>
      <w:rFonts w:ascii="Calibri" w:eastAsia="Times New Roman" w:hAnsi="Calibri" w:cs="Calibri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4B6DEC"/>
    <w:pPr>
      <w:suppressAutoHyphens/>
      <w:ind w:left="440"/>
    </w:pPr>
    <w:rPr>
      <w:rFonts w:ascii="Calibri" w:eastAsia="Times New Roman" w:hAnsi="Calibri" w:cs="Calibri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B6DEC"/>
    <w:rPr>
      <w:rFonts w:ascii="Calibri" w:eastAsia="Calibri" w:hAnsi="Calibri" w:cs="Times New Roman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4B6DE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B6DEC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B6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B6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B6D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B6D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4B6DEC"/>
    <w:pPr>
      <w:suppressAutoHyphens/>
    </w:pPr>
    <w:rPr>
      <w:rFonts w:eastAsia="Calibri" w:cs="Mangal"/>
      <w:szCs w:val="28"/>
      <w:lang w:eastAsia="ar-SA"/>
    </w:rPr>
  </w:style>
  <w:style w:type="paragraph" w:styleId="af1">
    <w:name w:val="Title"/>
    <w:basedOn w:val="a"/>
    <w:next w:val="ae"/>
    <w:link w:val="af2"/>
    <w:uiPriority w:val="99"/>
    <w:qFormat/>
    <w:rsid w:val="004B6DEC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f2">
    <w:name w:val="Название Знак"/>
    <w:basedOn w:val="a0"/>
    <w:link w:val="af1"/>
    <w:uiPriority w:val="99"/>
    <w:rsid w:val="004B6DEC"/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4B6D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4B6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4B6DE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4B6DE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4B6DEC"/>
    <w:rPr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4B6DE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4B6DEC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4B6DEC"/>
    <w:rPr>
      <w:rFonts w:ascii="Tahoma" w:eastAsia="Calibri" w:hAnsi="Tahoma" w:cs="Times New Roman"/>
      <w:sz w:val="16"/>
      <w:szCs w:val="16"/>
      <w:lang w:eastAsia="ar-SA"/>
    </w:rPr>
  </w:style>
  <w:style w:type="paragraph" w:styleId="afb">
    <w:name w:val="No Spacing"/>
    <w:uiPriority w:val="1"/>
    <w:qFormat/>
    <w:rsid w:val="004B6DE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c">
    <w:name w:val="List Paragraph"/>
    <w:basedOn w:val="a"/>
    <w:uiPriority w:val="34"/>
    <w:qFormat/>
    <w:rsid w:val="004B6DEC"/>
    <w:pPr>
      <w:suppressAutoHyphens/>
      <w:ind w:left="708"/>
    </w:pPr>
    <w:rPr>
      <w:rFonts w:ascii="Calibri" w:eastAsia="Times New Roman" w:hAnsi="Calibri" w:cs="Times New Roman"/>
      <w:lang w:eastAsia="ar-SA"/>
    </w:r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rsid w:val="004B6DEC"/>
    <w:pPr>
      <w:keepLines/>
      <w:spacing w:after="0" w:line="256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customStyle="1" w:styleId="Default">
    <w:name w:val="Default"/>
    <w:uiPriority w:val="99"/>
    <w:rsid w:val="004B6DEC"/>
    <w:pPr>
      <w:autoSpaceDE w:val="0"/>
      <w:autoSpaceDN w:val="0"/>
      <w:adjustRightInd w:val="0"/>
      <w:spacing w:after="0" w:line="240" w:lineRule="auto"/>
    </w:pPr>
    <w:rPr>
      <w:rFonts w:ascii="Curlz MT" w:eastAsia="Times New Roman" w:hAnsi="Curlz MT" w:cs="Curlz MT"/>
      <w:color w:val="000000"/>
      <w:sz w:val="24"/>
      <w:szCs w:val="24"/>
      <w:lang w:eastAsia="ru-RU"/>
    </w:rPr>
  </w:style>
  <w:style w:type="character" w:customStyle="1" w:styleId="22">
    <w:name w:val="Основной текст (2)_"/>
    <w:link w:val="23"/>
    <w:locked/>
    <w:rsid w:val="004B6DEC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DEC"/>
    <w:pPr>
      <w:widowControl w:val="0"/>
      <w:shd w:val="clear" w:color="auto" w:fill="FFFFFF"/>
      <w:spacing w:after="0" w:line="317" w:lineRule="exact"/>
      <w:jc w:val="center"/>
    </w:pPr>
  </w:style>
  <w:style w:type="paragraph" w:customStyle="1" w:styleId="210">
    <w:name w:val="Основной текст (2)1"/>
    <w:basedOn w:val="a"/>
    <w:uiPriority w:val="99"/>
    <w:rsid w:val="004B6DEC"/>
    <w:pPr>
      <w:widowControl w:val="0"/>
      <w:shd w:val="clear" w:color="auto" w:fill="FFFFFF"/>
      <w:spacing w:after="0" w:line="320" w:lineRule="exact"/>
      <w:ind w:hanging="360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6">
    <w:name w:val="Заголовок №6_"/>
    <w:link w:val="60"/>
    <w:locked/>
    <w:rsid w:val="004B6DEC"/>
    <w:rPr>
      <w:b/>
      <w:bCs/>
      <w:shd w:val="clear" w:color="auto" w:fill="FFFFFF"/>
    </w:rPr>
  </w:style>
  <w:style w:type="paragraph" w:customStyle="1" w:styleId="60">
    <w:name w:val="Заголовок №6"/>
    <w:basedOn w:val="a"/>
    <w:link w:val="6"/>
    <w:rsid w:val="004B6DEC"/>
    <w:pPr>
      <w:widowControl w:val="0"/>
      <w:shd w:val="clear" w:color="auto" w:fill="FFFFFF"/>
      <w:spacing w:after="0" w:line="320" w:lineRule="exact"/>
      <w:ind w:hanging="460"/>
      <w:jc w:val="center"/>
      <w:outlineLvl w:val="5"/>
    </w:pPr>
    <w:rPr>
      <w:b/>
      <w:bCs/>
    </w:rPr>
  </w:style>
  <w:style w:type="paragraph" w:customStyle="1" w:styleId="afd">
    <w:name w:val="Для таблиц"/>
    <w:basedOn w:val="a"/>
    <w:uiPriority w:val="99"/>
    <w:rsid w:val="004B6D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4B6DEC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uiPriority w:val="99"/>
    <w:rsid w:val="004B6DEC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16">
    <w:name w:val="Название объекта1"/>
    <w:basedOn w:val="a"/>
    <w:uiPriority w:val="99"/>
    <w:rsid w:val="004B6DEC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4B6DEC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4B6DEC"/>
    <w:pPr>
      <w:suppressAutoHyphens/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18">
    <w:name w:val="Абзац списка1"/>
    <w:basedOn w:val="a"/>
    <w:uiPriority w:val="99"/>
    <w:rsid w:val="004B6DEC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txt">
    <w:name w:val="t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mpletitle">
    <w:name w:val="sample_tit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mpletxt">
    <w:name w:val="sample_t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itle">
    <w:name w:val="solving_tit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first">
    <w:name w:val="solving_txt_firs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middle">
    <w:name w:val="solving_txt_middle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ct">
    <w:name w:val="pic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olvingtxtlast">
    <w:name w:val="solving_txt_las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teorema">
    <w:name w:val="abteorema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text">
    <w:name w:val="abtext"/>
    <w:basedOn w:val="a"/>
    <w:uiPriority w:val="99"/>
    <w:rsid w:val="004B6D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rsid w:val="004B6DE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fe">
    <w:name w:val="Знак Знак Знак Знак"/>
    <w:basedOn w:val="a"/>
    <w:uiPriority w:val="99"/>
    <w:rsid w:val="004B6DE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9">
    <w:name w:val="Схема документа1"/>
    <w:basedOn w:val="a"/>
    <w:uiPriority w:val="99"/>
    <w:rsid w:val="004B6DEC"/>
    <w:pPr>
      <w:shd w:val="clear" w:color="auto" w:fill="000080"/>
      <w:suppressAutoHyphens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4B6DE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Текст1"/>
    <w:basedOn w:val="a"/>
    <w:uiPriority w:val="99"/>
    <w:rsid w:val="004B6DE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12">
    <w:name w:val="Основной текст 21"/>
    <w:basedOn w:val="a"/>
    <w:uiPriority w:val="99"/>
    <w:rsid w:val="004B6DEC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paragraph" w:customStyle="1" w:styleId="aff">
    <w:name w:val="Содержимое таблицы"/>
    <w:basedOn w:val="a"/>
    <w:uiPriority w:val="99"/>
    <w:rsid w:val="004B6DEC"/>
    <w:pPr>
      <w:widowControl w:val="0"/>
      <w:suppressAutoHyphens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0">
    <w:name w:val="Абзац"/>
    <w:basedOn w:val="a"/>
    <w:uiPriority w:val="99"/>
    <w:rsid w:val="004B6DEC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ar-SA"/>
    </w:rPr>
  </w:style>
  <w:style w:type="paragraph" w:customStyle="1" w:styleId="1b">
    <w:name w:val="Обычный1"/>
    <w:uiPriority w:val="99"/>
    <w:rsid w:val="004B6DEC"/>
    <w:pPr>
      <w:widowControl w:val="0"/>
      <w:suppressAutoHyphens/>
      <w:spacing w:after="0" w:line="252" w:lineRule="auto"/>
      <w:ind w:firstLine="60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1">
    <w:name w:val="Заголовок таблицы"/>
    <w:basedOn w:val="aff"/>
    <w:uiPriority w:val="99"/>
    <w:rsid w:val="004B6DEC"/>
    <w:pPr>
      <w:suppressLineNumbers/>
      <w:jc w:val="center"/>
    </w:pPr>
    <w:rPr>
      <w:b/>
      <w:bCs/>
    </w:rPr>
  </w:style>
  <w:style w:type="paragraph" w:customStyle="1" w:styleId="100">
    <w:name w:val="Оглавление 10"/>
    <w:basedOn w:val="17"/>
    <w:uiPriority w:val="99"/>
    <w:rsid w:val="004B6DEC"/>
    <w:pPr>
      <w:tabs>
        <w:tab w:val="right" w:leader="dot" w:pos="7091"/>
      </w:tabs>
      <w:ind w:left="2547"/>
    </w:pPr>
  </w:style>
  <w:style w:type="paragraph" w:customStyle="1" w:styleId="25">
    <w:name w:val="Схема документа2"/>
    <w:basedOn w:val="a"/>
    <w:uiPriority w:val="99"/>
    <w:rsid w:val="004B6DEC"/>
    <w:pPr>
      <w:shd w:val="clear" w:color="auto" w:fill="000080"/>
      <w:suppressAutoHyphens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2">
    <w:name w:val="Содержимое врезки"/>
    <w:basedOn w:val="ae"/>
    <w:uiPriority w:val="99"/>
    <w:rsid w:val="004B6DEC"/>
    <w:pPr>
      <w:suppressAutoHyphens/>
    </w:pPr>
    <w:rPr>
      <w:rFonts w:eastAsia="Calibri"/>
      <w:szCs w:val="28"/>
      <w:lang w:eastAsia="ar-SA"/>
    </w:rPr>
  </w:style>
  <w:style w:type="paragraph" w:customStyle="1" w:styleId="Style8">
    <w:name w:val="Style8"/>
    <w:basedOn w:val="a"/>
    <w:uiPriority w:val="99"/>
    <w:rsid w:val="004B6DEC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4B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B6DE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3">
    <w:name w:val="footnote reference"/>
    <w:semiHidden/>
    <w:unhideWhenUsed/>
    <w:rsid w:val="004B6DEC"/>
    <w:rPr>
      <w:rFonts w:ascii="Times New Roman" w:hAnsi="Times New Roman" w:cs="Times New Roman" w:hint="default"/>
      <w:vertAlign w:val="superscript"/>
    </w:rPr>
  </w:style>
  <w:style w:type="character" w:styleId="aff4">
    <w:name w:val="annotation reference"/>
    <w:basedOn w:val="a0"/>
    <w:uiPriority w:val="99"/>
    <w:semiHidden/>
    <w:unhideWhenUsed/>
    <w:rsid w:val="004B6DEC"/>
    <w:rPr>
      <w:sz w:val="16"/>
      <w:szCs w:val="16"/>
    </w:rPr>
  </w:style>
  <w:style w:type="character" w:styleId="aff5">
    <w:name w:val="endnote reference"/>
    <w:semiHidden/>
    <w:unhideWhenUsed/>
    <w:rsid w:val="004B6DEC"/>
    <w:rPr>
      <w:vertAlign w:val="superscript"/>
    </w:rPr>
  </w:style>
  <w:style w:type="character" w:customStyle="1" w:styleId="apple-converted-space">
    <w:name w:val="apple-converted-space"/>
    <w:basedOn w:val="a0"/>
    <w:rsid w:val="004B6DEC"/>
  </w:style>
  <w:style w:type="character" w:customStyle="1" w:styleId="26">
    <w:name w:val="Основной текст (2) + Полужирный"/>
    <w:rsid w:val="004B6DEC"/>
    <w:rPr>
      <w:rFonts w:ascii="Times New Roman" w:hAnsi="Times New Roman" w:cs="Times New Roman" w:hint="default"/>
      <w:b/>
      <w:bCs/>
      <w:strike w:val="0"/>
      <w:dstrike w:val="0"/>
      <w:u w:val="none"/>
      <w:effect w:val="none"/>
      <w:lang w:bidi="ar-SA"/>
    </w:rPr>
  </w:style>
  <w:style w:type="character" w:customStyle="1" w:styleId="apple-style-span">
    <w:name w:val="apple-style-span"/>
    <w:basedOn w:val="a0"/>
    <w:rsid w:val="004B6DEC"/>
  </w:style>
  <w:style w:type="character" w:customStyle="1" w:styleId="WW8Num1z0">
    <w:name w:val="WW8Num1z0"/>
    <w:rsid w:val="004B6DEC"/>
  </w:style>
  <w:style w:type="character" w:customStyle="1" w:styleId="WW8Num1z1">
    <w:name w:val="WW8Num1z1"/>
    <w:rsid w:val="004B6DEC"/>
  </w:style>
  <w:style w:type="character" w:customStyle="1" w:styleId="WW8Num1z2">
    <w:name w:val="WW8Num1z2"/>
    <w:rsid w:val="004B6DEC"/>
  </w:style>
  <w:style w:type="character" w:customStyle="1" w:styleId="WW8Num1z3">
    <w:name w:val="WW8Num1z3"/>
    <w:rsid w:val="004B6DEC"/>
  </w:style>
  <w:style w:type="character" w:customStyle="1" w:styleId="WW8Num1z4">
    <w:name w:val="WW8Num1z4"/>
    <w:rsid w:val="004B6DEC"/>
  </w:style>
  <w:style w:type="character" w:customStyle="1" w:styleId="WW8Num1z5">
    <w:name w:val="WW8Num1z5"/>
    <w:rsid w:val="004B6DEC"/>
  </w:style>
  <w:style w:type="character" w:customStyle="1" w:styleId="WW8Num1z6">
    <w:name w:val="WW8Num1z6"/>
    <w:rsid w:val="004B6DEC"/>
  </w:style>
  <w:style w:type="character" w:customStyle="1" w:styleId="WW8Num1z7">
    <w:name w:val="WW8Num1z7"/>
    <w:rsid w:val="004B6DEC"/>
  </w:style>
  <w:style w:type="character" w:customStyle="1" w:styleId="WW8Num1z8">
    <w:name w:val="WW8Num1z8"/>
    <w:rsid w:val="004B6DEC"/>
  </w:style>
  <w:style w:type="character" w:customStyle="1" w:styleId="WW8Num2z0">
    <w:name w:val="WW8Num2z0"/>
    <w:rsid w:val="004B6DEC"/>
    <w:rPr>
      <w:rFonts w:ascii="Times New Roman" w:hAnsi="Times New Roman" w:cs="Times New Roman" w:hint="default"/>
      <w:kern w:val="2"/>
      <w:sz w:val="26"/>
      <w:szCs w:val="26"/>
      <w:lang w:eastAsia="hi-IN" w:bidi="hi-IN"/>
    </w:rPr>
  </w:style>
  <w:style w:type="character" w:customStyle="1" w:styleId="WW8Num3z0">
    <w:name w:val="WW8Num3z0"/>
    <w:rsid w:val="004B6DEC"/>
    <w:rPr>
      <w:rFonts w:ascii="Symbol" w:hAnsi="Symbol" w:cs="Symbol" w:hint="default"/>
    </w:rPr>
  </w:style>
  <w:style w:type="character" w:customStyle="1" w:styleId="WW8Num4z0">
    <w:name w:val="WW8Num4z0"/>
    <w:rsid w:val="004B6DEC"/>
    <w:rPr>
      <w:rFonts w:ascii="Times New Roman" w:hAnsi="Times New Roman" w:cs="Times New Roman" w:hint="default"/>
      <w:color w:val="000000"/>
      <w:sz w:val="26"/>
      <w:szCs w:val="26"/>
      <w:shd w:val="clear" w:color="auto" w:fill="FFFFFF"/>
    </w:rPr>
  </w:style>
  <w:style w:type="character" w:customStyle="1" w:styleId="WW8Num5z0">
    <w:name w:val="WW8Num5z0"/>
    <w:rsid w:val="004B6DEC"/>
    <w:rPr>
      <w:rFonts w:ascii="Symbol" w:hAnsi="Symbol" w:cs="Symbol" w:hint="default"/>
    </w:rPr>
  </w:style>
  <w:style w:type="character" w:customStyle="1" w:styleId="WW8Num6z0">
    <w:name w:val="WW8Num6z0"/>
    <w:rsid w:val="004B6DEC"/>
    <w:rPr>
      <w:rFonts w:ascii="Symbol" w:hAnsi="Symbol" w:cs="Symbol" w:hint="default"/>
      <w:sz w:val="26"/>
      <w:szCs w:val="26"/>
    </w:rPr>
  </w:style>
  <w:style w:type="character" w:customStyle="1" w:styleId="WW8Num7z0">
    <w:name w:val="WW8Num7z0"/>
    <w:rsid w:val="004B6DEC"/>
    <w:rPr>
      <w:rFonts w:ascii="Symbol" w:hAnsi="Symbol" w:cs="Symbol" w:hint="default"/>
    </w:rPr>
  </w:style>
  <w:style w:type="character" w:customStyle="1" w:styleId="WW8Num8z0">
    <w:name w:val="WW8Num8z0"/>
    <w:rsid w:val="004B6DEC"/>
    <w:rPr>
      <w:rFonts w:ascii="Symbol" w:hAnsi="Symbol" w:cs="Symbol" w:hint="default"/>
      <w:bCs/>
      <w:sz w:val="26"/>
      <w:szCs w:val="26"/>
    </w:rPr>
  </w:style>
  <w:style w:type="character" w:customStyle="1" w:styleId="WW8Num9z0">
    <w:name w:val="WW8Num9z0"/>
    <w:rsid w:val="004B6DEC"/>
    <w:rPr>
      <w:rFonts w:ascii="Symbol" w:hAnsi="Symbol" w:cs="Symbol" w:hint="default"/>
      <w:sz w:val="26"/>
      <w:szCs w:val="26"/>
    </w:rPr>
  </w:style>
  <w:style w:type="character" w:customStyle="1" w:styleId="WW8Num10z0">
    <w:name w:val="WW8Num10z0"/>
    <w:rsid w:val="004B6DEC"/>
    <w:rPr>
      <w:rFonts w:ascii="Symbol" w:hAnsi="Symbol" w:cs="Symbol" w:hint="default"/>
    </w:rPr>
  </w:style>
  <w:style w:type="character" w:customStyle="1" w:styleId="WW8Num11z0">
    <w:name w:val="WW8Num11z0"/>
    <w:rsid w:val="004B6DEC"/>
    <w:rPr>
      <w:rFonts w:ascii="Symbol" w:eastAsia="Mangal" w:hAnsi="Symbol" w:cs="Symbol" w:hint="default"/>
      <w:b/>
      <w:bCs/>
      <w:kern w:val="2"/>
      <w:sz w:val="24"/>
      <w:szCs w:val="24"/>
      <w:lang w:val="hi-IN"/>
    </w:rPr>
  </w:style>
  <w:style w:type="character" w:customStyle="1" w:styleId="WW8Num12z0">
    <w:name w:val="WW8Num12z0"/>
    <w:rsid w:val="004B6DEC"/>
    <w:rPr>
      <w:rFonts w:ascii="Symbol" w:hAnsi="Symbol" w:cs="Symbol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0"/>
      <w:spacing w:val="0"/>
      <w:w w:val="100"/>
      <w:kern w:val="2"/>
      <w:position w:val="0"/>
      <w:sz w:val="24"/>
      <w:szCs w:val="24"/>
      <w:u w:val="none"/>
      <w:effect w:val="none"/>
      <w:vertAlign w:val="baseline"/>
      <w:em w:val="none"/>
      <w:lang w:val="ru-RU" w:eastAsia="hi-IN" w:bidi="hi-IN"/>
      <w:specVanish w:val="0"/>
    </w:rPr>
  </w:style>
  <w:style w:type="character" w:customStyle="1" w:styleId="WW8Num13z0">
    <w:name w:val="WW8Num13z0"/>
    <w:rsid w:val="004B6DEC"/>
    <w:rPr>
      <w:rFonts w:ascii="Symbol" w:eastAsia="Calibri" w:hAnsi="Symbol" w:cs="Symbol" w:hint="default"/>
      <w:sz w:val="20"/>
      <w:szCs w:val="20"/>
    </w:rPr>
  </w:style>
  <w:style w:type="character" w:customStyle="1" w:styleId="WW8Num14z0">
    <w:name w:val="WW8Num14z0"/>
    <w:rsid w:val="004B6DEC"/>
    <w:rPr>
      <w:rFonts w:ascii="Symbol" w:hAnsi="Symbol" w:cs="Times New Roman" w:hint="default"/>
      <w:b/>
      <w:bCs w:val="0"/>
      <w:color w:val="auto"/>
      <w:sz w:val="24"/>
      <w:szCs w:val="26"/>
      <w:shd w:val="clear" w:color="auto" w:fill="FFFFFF"/>
      <w:lang w:val="en-US"/>
    </w:rPr>
  </w:style>
  <w:style w:type="character" w:customStyle="1" w:styleId="WW8Num14z1">
    <w:name w:val="WW8Num14z1"/>
    <w:rsid w:val="004B6DEC"/>
  </w:style>
  <w:style w:type="character" w:customStyle="1" w:styleId="WW8Num14z2">
    <w:name w:val="WW8Num14z2"/>
    <w:rsid w:val="004B6DEC"/>
  </w:style>
  <w:style w:type="character" w:customStyle="1" w:styleId="WW8Num14z4">
    <w:name w:val="WW8Num14z4"/>
    <w:rsid w:val="004B6DEC"/>
  </w:style>
  <w:style w:type="character" w:customStyle="1" w:styleId="WW8Num15z0">
    <w:name w:val="WW8Num15z0"/>
    <w:rsid w:val="004B6DEC"/>
    <w:rPr>
      <w:rFonts w:ascii="Times New Roman" w:hAnsi="Times New Roman" w:cs="Times New Roman" w:hint="default"/>
      <w:bCs/>
      <w:sz w:val="20"/>
      <w:szCs w:val="20"/>
    </w:rPr>
  </w:style>
  <w:style w:type="character" w:customStyle="1" w:styleId="WW8Num16z0">
    <w:name w:val="WW8Num16z0"/>
    <w:rsid w:val="004B6DEC"/>
    <w:rPr>
      <w:rFonts w:ascii="Symbol" w:eastAsia="Times New Roman CYR" w:hAnsi="Symbol" w:cs="Symbol" w:hint="default"/>
    </w:rPr>
  </w:style>
  <w:style w:type="character" w:customStyle="1" w:styleId="WW8Num16z1">
    <w:name w:val="WW8Num16z1"/>
    <w:rsid w:val="004B6DEC"/>
    <w:rPr>
      <w:rFonts w:ascii="Courier New" w:hAnsi="Courier New" w:cs="Courier New" w:hint="default"/>
    </w:rPr>
  </w:style>
  <w:style w:type="character" w:customStyle="1" w:styleId="WW8Num16z2">
    <w:name w:val="WW8Num16z2"/>
    <w:rsid w:val="004B6DEC"/>
    <w:rPr>
      <w:rFonts w:ascii="Wingdings" w:hAnsi="Wingdings" w:cs="Wingdings" w:hint="default"/>
    </w:rPr>
  </w:style>
  <w:style w:type="character" w:customStyle="1" w:styleId="WW8Num17z0">
    <w:name w:val="WW8Num17z0"/>
    <w:rsid w:val="004B6DEC"/>
    <w:rPr>
      <w:rFonts w:ascii="Times New Roman" w:hAnsi="Times New Roman" w:cs="Times New Roman" w:hint="default"/>
      <w:b/>
      <w:bCs w:val="0"/>
      <w:i/>
      <w:iCs w:val="0"/>
      <w:sz w:val="26"/>
      <w:szCs w:val="26"/>
      <w:lang w:val="en-US"/>
    </w:rPr>
  </w:style>
  <w:style w:type="character" w:customStyle="1" w:styleId="WW8Num17z1">
    <w:name w:val="WW8Num17z1"/>
    <w:rsid w:val="004B6DEC"/>
  </w:style>
  <w:style w:type="character" w:customStyle="1" w:styleId="WW8Num17z2">
    <w:name w:val="WW8Num17z2"/>
    <w:rsid w:val="004B6DEC"/>
  </w:style>
  <w:style w:type="character" w:customStyle="1" w:styleId="WW8Num17z3">
    <w:name w:val="WW8Num17z3"/>
    <w:rsid w:val="004B6DEC"/>
  </w:style>
  <w:style w:type="character" w:customStyle="1" w:styleId="WW8Num17z4">
    <w:name w:val="WW8Num17z4"/>
    <w:rsid w:val="004B6DEC"/>
  </w:style>
  <w:style w:type="character" w:customStyle="1" w:styleId="WW8Num17z5">
    <w:name w:val="WW8Num17z5"/>
    <w:rsid w:val="004B6DEC"/>
  </w:style>
  <w:style w:type="character" w:customStyle="1" w:styleId="WW8Num17z6">
    <w:name w:val="WW8Num17z6"/>
    <w:rsid w:val="004B6DEC"/>
  </w:style>
  <w:style w:type="character" w:customStyle="1" w:styleId="WW8Num17z7">
    <w:name w:val="WW8Num17z7"/>
    <w:rsid w:val="004B6DEC"/>
  </w:style>
  <w:style w:type="character" w:customStyle="1" w:styleId="WW8Num17z8">
    <w:name w:val="WW8Num17z8"/>
    <w:rsid w:val="004B6DEC"/>
  </w:style>
  <w:style w:type="character" w:customStyle="1" w:styleId="WW8Num18z0">
    <w:name w:val="WW8Num18z0"/>
    <w:rsid w:val="004B6DEC"/>
  </w:style>
  <w:style w:type="character" w:customStyle="1" w:styleId="WW8Num18z1">
    <w:name w:val="WW8Num18z1"/>
    <w:rsid w:val="004B6DEC"/>
  </w:style>
  <w:style w:type="character" w:customStyle="1" w:styleId="WW8Num18z2">
    <w:name w:val="WW8Num18z2"/>
    <w:rsid w:val="004B6DEC"/>
  </w:style>
  <w:style w:type="character" w:customStyle="1" w:styleId="WW8Num18z3">
    <w:name w:val="WW8Num18z3"/>
    <w:rsid w:val="004B6DEC"/>
  </w:style>
  <w:style w:type="character" w:customStyle="1" w:styleId="WW8Num18z4">
    <w:name w:val="WW8Num18z4"/>
    <w:rsid w:val="004B6DEC"/>
  </w:style>
  <w:style w:type="character" w:customStyle="1" w:styleId="WW8Num18z5">
    <w:name w:val="WW8Num18z5"/>
    <w:rsid w:val="004B6DEC"/>
  </w:style>
  <w:style w:type="character" w:customStyle="1" w:styleId="WW8Num18z6">
    <w:name w:val="WW8Num18z6"/>
    <w:rsid w:val="004B6DEC"/>
  </w:style>
  <w:style w:type="character" w:customStyle="1" w:styleId="WW8Num18z7">
    <w:name w:val="WW8Num18z7"/>
    <w:rsid w:val="004B6DEC"/>
  </w:style>
  <w:style w:type="character" w:customStyle="1" w:styleId="WW8Num18z8">
    <w:name w:val="WW8Num18z8"/>
    <w:rsid w:val="004B6DEC"/>
  </w:style>
  <w:style w:type="character" w:customStyle="1" w:styleId="WW8Num19z0">
    <w:name w:val="WW8Num19z0"/>
    <w:rsid w:val="004B6DEC"/>
    <w:rPr>
      <w:rFonts w:ascii="Times New Roman" w:hAnsi="Times New Roman" w:cs="Times New Roman" w:hint="default"/>
      <w:bCs/>
      <w:sz w:val="26"/>
      <w:szCs w:val="26"/>
    </w:rPr>
  </w:style>
  <w:style w:type="character" w:customStyle="1" w:styleId="WW8Num19z1">
    <w:name w:val="WW8Num19z1"/>
    <w:rsid w:val="004B6DEC"/>
  </w:style>
  <w:style w:type="character" w:customStyle="1" w:styleId="WW8Num19z2">
    <w:name w:val="WW8Num19z2"/>
    <w:rsid w:val="004B6DEC"/>
  </w:style>
  <w:style w:type="character" w:customStyle="1" w:styleId="WW8Num19z3">
    <w:name w:val="WW8Num19z3"/>
    <w:rsid w:val="004B6DEC"/>
  </w:style>
  <w:style w:type="character" w:customStyle="1" w:styleId="WW8Num19z4">
    <w:name w:val="WW8Num19z4"/>
    <w:rsid w:val="004B6DEC"/>
  </w:style>
  <w:style w:type="character" w:customStyle="1" w:styleId="WW8Num19z5">
    <w:name w:val="WW8Num19z5"/>
    <w:rsid w:val="004B6DEC"/>
  </w:style>
  <w:style w:type="character" w:customStyle="1" w:styleId="WW8Num19z6">
    <w:name w:val="WW8Num19z6"/>
    <w:rsid w:val="004B6DEC"/>
  </w:style>
  <w:style w:type="character" w:customStyle="1" w:styleId="WW8Num19z7">
    <w:name w:val="WW8Num19z7"/>
    <w:rsid w:val="004B6DEC"/>
  </w:style>
  <w:style w:type="character" w:customStyle="1" w:styleId="WW8Num19z8">
    <w:name w:val="WW8Num19z8"/>
    <w:rsid w:val="004B6DEC"/>
  </w:style>
  <w:style w:type="character" w:customStyle="1" w:styleId="WW8Num20z0">
    <w:name w:val="WW8Num20z0"/>
    <w:rsid w:val="004B6DEC"/>
    <w:rPr>
      <w:rFonts w:ascii="Symbol" w:hAnsi="Symbol" w:cs="Symbol" w:hint="default"/>
    </w:rPr>
  </w:style>
  <w:style w:type="character" w:customStyle="1" w:styleId="WW8Num20z1">
    <w:name w:val="WW8Num20z1"/>
    <w:rsid w:val="004B6DEC"/>
    <w:rPr>
      <w:rFonts w:ascii="Courier New" w:hAnsi="Courier New" w:cs="Courier New" w:hint="default"/>
    </w:rPr>
  </w:style>
  <w:style w:type="character" w:customStyle="1" w:styleId="WW8Num20z2">
    <w:name w:val="WW8Num20z2"/>
    <w:rsid w:val="004B6DEC"/>
    <w:rPr>
      <w:rFonts w:ascii="Wingdings" w:hAnsi="Wingdings" w:cs="Wingdings" w:hint="default"/>
    </w:rPr>
  </w:style>
  <w:style w:type="character" w:customStyle="1" w:styleId="WW8Num20z3">
    <w:name w:val="WW8Num20z3"/>
    <w:rsid w:val="004B6DEC"/>
  </w:style>
  <w:style w:type="character" w:customStyle="1" w:styleId="WW8Num20z4">
    <w:name w:val="WW8Num20z4"/>
    <w:rsid w:val="004B6DEC"/>
  </w:style>
  <w:style w:type="character" w:customStyle="1" w:styleId="WW8Num20z5">
    <w:name w:val="WW8Num20z5"/>
    <w:rsid w:val="004B6DEC"/>
  </w:style>
  <w:style w:type="character" w:customStyle="1" w:styleId="WW8Num20z6">
    <w:name w:val="WW8Num20z6"/>
    <w:rsid w:val="004B6DEC"/>
  </w:style>
  <w:style w:type="character" w:customStyle="1" w:styleId="WW8Num20z7">
    <w:name w:val="WW8Num20z7"/>
    <w:rsid w:val="004B6DEC"/>
  </w:style>
  <w:style w:type="character" w:customStyle="1" w:styleId="WW8Num20z8">
    <w:name w:val="WW8Num20z8"/>
    <w:rsid w:val="004B6DEC"/>
  </w:style>
  <w:style w:type="character" w:customStyle="1" w:styleId="WW8Num21z0">
    <w:name w:val="WW8Num21z0"/>
    <w:rsid w:val="004B6DEC"/>
  </w:style>
  <w:style w:type="character" w:customStyle="1" w:styleId="WW8Num21z1">
    <w:name w:val="WW8Num21z1"/>
    <w:rsid w:val="004B6DEC"/>
  </w:style>
  <w:style w:type="character" w:customStyle="1" w:styleId="WW8Num21z2">
    <w:name w:val="WW8Num21z2"/>
    <w:rsid w:val="004B6DEC"/>
  </w:style>
  <w:style w:type="character" w:customStyle="1" w:styleId="WW8Num21z4">
    <w:name w:val="WW8Num21z4"/>
    <w:rsid w:val="004B6DEC"/>
  </w:style>
  <w:style w:type="character" w:customStyle="1" w:styleId="WW8Num22z0">
    <w:name w:val="WW8Num22z0"/>
    <w:rsid w:val="004B6DEC"/>
  </w:style>
  <w:style w:type="character" w:customStyle="1" w:styleId="WW8Num22z1">
    <w:name w:val="WW8Num22z1"/>
    <w:rsid w:val="004B6DEC"/>
  </w:style>
  <w:style w:type="character" w:customStyle="1" w:styleId="WW8Num22z2">
    <w:name w:val="WW8Num22z2"/>
    <w:rsid w:val="004B6DEC"/>
  </w:style>
  <w:style w:type="character" w:customStyle="1" w:styleId="WW8Num22z3">
    <w:name w:val="WW8Num22z3"/>
    <w:rsid w:val="004B6DEC"/>
  </w:style>
  <w:style w:type="character" w:customStyle="1" w:styleId="WW8Num22z4">
    <w:name w:val="WW8Num22z4"/>
    <w:rsid w:val="004B6DEC"/>
  </w:style>
  <w:style w:type="character" w:customStyle="1" w:styleId="WW8Num22z5">
    <w:name w:val="WW8Num22z5"/>
    <w:rsid w:val="004B6DEC"/>
  </w:style>
  <w:style w:type="character" w:customStyle="1" w:styleId="WW8Num22z6">
    <w:name w:val="WW8Num22z6"/>
    <w:rsid w:val="004B6DEC"/>
  </w:style>
  <w:style w:type="character" w:customStyle="1" w:styleId="WW8Num22z7">
    <w:name w:val="WW8Num22z7"/>
    <w:rsid w:val="004B6DEC"/>
  </w:style>
  <w:style w:type="character" w:customStyle="1" w:styleId="WW8Num22z8">
    <w:name w:val="WW8Num22z8"/>
    <w:rsid w:val="004B6DEC"/>
  </w:style>
  <w:style w:type="character" w:customStyle="1" w:styleId="WW8Num23z0">
    <w:name w:val="WW8Num23z0"/>
    <w:rsid w:val="004B6DEC"/>
  </w:style>
  <w:style w:type="character" w:customStyle="1" w:styleId="WW8Num23z1">
    <w:name w:val="WW8Num23z1"/>
    <w:rsid w:val="004B6DEC"/>
  </w:style>
  <w:style w:type="character" w:customStyle="1" w:styleId="WW8Num23z2">
    <w:name w:val="WW8Num23z2"/>
    <w:rsid w:val="004B6DEC"/>
  </w:style>
  <w:style w:type="character" w:customStyle="1" w:styleId="WW8Num23z3">
    <w:name w:val="WW8Num23z3"/>
    <w:rsid w:val="004B6DEC"/>
  </w:style>
  <w:style w:type="character" w:customStyle="1" w:styleId="WW8Num23z4">
    <w:name w:val="WW8Num23z4"/>
    <w:rsid w:val="004B6DEC"/>
  </w:style>
  <w:style w:type="character" w:customStyle="1" w:styleId="WW8Num23z5">
    <w:name w:val="WW8Num23z5"/>
    <w:rsid w:val="004B6DEC"/>
  </w:style>
  <w:style w:type="character" w:customStyle="1" w:styleId="WW8Num23z6">
    <w:name w:val="WW8Num23z6"/>
    <w:rsid w:val="004B6DEC"/>
  </w:style>
  <w:style w:type="character" w:customStyle="1" w:styleId="WW8Num23z7">
    <w:name w:val="WW8Num23z7"/>
    <w:rsid w:val="004B6DEC"/>
  </w:style>
  <w:style w:type="character" w:customStyle="1" w:styleId="WW8Num23z8">
    <w:name w:val="WW8Num23z8"/>
    <w:rsid w:val="004B6DEC"/>
  </w:style>
  <w:style w:type="character" w:customStyle="1" w:styleId="WW8Num24z0">
    <w:name w:val="WW8Num24z0"/>
    <w:rsid w:val="004B6DEC"/>
    <w:rPr>
      <w:rFonts w:ascii="Times New Roman" w:eastAsia="Calibri" w:hAnsi="Times New Roman" w:cs="Times New Roman" w:hint="default"/>
      <w:bCs/>
      <w:sz w:val="26"/>
      <w:szCs w:val="26"/>
    </w:rPr>
  </w:style>
  <w:style w:type="character" w:customStyle="1" w:styleId="WW8Num24z1">
    <w:name w:val="WW8Num24z1"/>
    <w:rsid w:val="004B6DEC"/>
  </w:style>
  <w:style w:type="character" w:customStyle="1" w:styleId="WW8Num24z2">
    <w:name w:val="WW8Num24z2"/>
    <w:rsid w:val="004B6DEC"/>
  </w:style>
  <w:style w:type="character" w:customStyle="1" w:styleId="WW8Num24z3">
    <w:name w:val="WW8Num24z3"/>
    <w:rsid w:val="004B6DEC"/>
  </w:style>
  <w:style w:type="character" w:customStyle="1" w:styleId="WW8Num24z4">
    <w:name w:val="WW8Num24z4"/>
    <w:rsid w:val="004B6DEC"/>
  </w:style>
  <w:style w:type="character" w:customStyle="1" w:styleId="WW8Num24z5">
    <w:name w:val="WW8Num24z5"/>
    <w:rsid w:val="004B6DEC"/>
  </w:style>
  <w:style w:type="character" w:customStyle="1" w:styleId="WW8Num24z6">
    <w:name w:val="WW8Num24z6"/>
    <w:rsid w:val="004B6DEC"/>
  </w:style>
  <w:style w:type="character" w:customStyle="1" w:styleId="WW8Num24z7">
    <w:name w:val="WW8Num24z7"/>
    <w:rsid w:val="004B6DEC"/>
  </w:style>
  <w:style w:type="character" w:customStyle="1" w:styleId="WW8Num24z8">
    <w:name w:val="WW8Num24z8"/>
    <w:rsid w:val="004B6DEC"/>
  </w:style>
  <w:style w:type="character" w:customStyle="1" w:styleId="WW8Num25z0">
    <w:name w:val="WW8Num25z0"/>
    <w:rsid w:val="004B6DEC"/>
    <w:rPr>
      <w:rFonts w:ascii="Symbol" w:hAnsi="Symbol" w:cs="Symbol" w:hint="default"/>
    </w:rPr>
  </w:style>
  <w:style w:type="character" w:customStyle="1" w:styleId="WW8Num25z1">
    <w:name w:val="WW8Num25z1"/>
    <w:rsid w:val="004B6DEC"/>
    <w:rPr>
      <w:rFonts w:ascii="Courier New" w:hAnsi="Courier New" w:cs="Courier New" w:hint="default"/>
    </w:rPr>
  </w:style>
  <w:style w:type="character" w:customStyle="1" w:styleId="WW8Num25z2">
    <w:name w:val="WW8Num25z2"/>
    <w:rsid w:val="004B6DEC"/>
    <w:rPr>
      <w:rFonts w:ascii="Wingdings" w:hAnsi="Wingdings" w:cs="Wingdings" w:hint="default"/>
    </w:rPr>
  </w:style>
  <w:style w:type="character" w:customStyle="1" w:styleId="WW8Num25z3">
    <w:name w:val="WW8Num25z3"/>
    <w:rsid w:val="004B6DEC"/>
  </w:style>
  <w:style w:type="character" w:customStyle="1" w:styleId="WW8Num25z4">
    <w:name w:val="WW8Num25z4"/>
    <w:rsid w:val="004B6DEC"/>
  </w:style>
  <w:style w:type="character" w:customStyle="1" w:styleId="WW8Num25z5">
    <w:name w:val="WW8Num25z5"/>
    <w:rsid w:val="004B6DEC"/>
  </w:style>
  <w:style w:type="character" w:customStyle="1" w:styleId="WW8Num25z6">
    <w:name w:val="WW8Num25z6"/>
    <w:rsid w:val="004B6DEC"/>
  </w:style>
  <w:style w:type="character" w:customStyle="1" w:styleId="WW8Num25z7">
    <w:name w:val="WW8Num25z7"/>
    <w:rsid w:val="004B6DEC"/>
  </w:style>
  <w:style w:type="character" w:customStyle="1" w:styleId="WW8Num25z8">
    <w:name w:val="WW8Num25z8"/>
    <w:rsid w:val="004B6DEC"/>
  </w:style>
  <w:style w:type="character" w:customStyle="1" w:styleId="WW8Num26z0">
    <w:name w:val="WW8Num26z0"/>
    <w:rsid w:val="004B6DEC"/>
  </w:style>
  <w:style w:type="character" w:customStyle="1" w:styleId="WW8Num26z1">
    <w:name w:val="WW8Num26z1"/>
    <w:rsid w:val="004B6DEC"/>
  </w:style>
  <w:style w:type="character" w:customStyle="1" w:styleId="WW8Num26z2">
    <w:name w:val="WW8Num26z2"/>
    <w:rsid w:val="004B6DEC"/>
  </w:style>
  <w:style w:type="character" w:customStyle="1" w:styleId="WW8Num26z3">
    <w:name w:val="WW8Num26z3"/>
    <w:rsid w:val="004B6DEC"/>
  </w:style>
  <w:style w:type="character" w:customStyle="1" w:styleId="WW8Num26z4">
    <w:name w:val="WW8Num26z4"/>
    <w:rsid w:val="004B6DEC"/>
  </w:style>
  <w:style w:type="character" w:customStyle="1" w:styleId="WW8Num26z5">
    <w:name w:val="WW8Num26z5"/>
    <w:rsid w:val="004B6DEC"/>
  </w:style>
  <w:style w:type="character" w:customStyle="1" w:styleId="WW8Num26z6">
    <w:name w:val="WW8Num26z6"/>
    <w:rsid w:val="004B6DEC"/>
  </w:style>
  <w:style w:type="character" w:customStyle="1" w:styleId="WW8Num26z7">
    <w:name w:val="WW8Num26z7"/>
    <w:rsid w:val="004B6DEC"/>
  </w:style>
  <w:style w:type="character" w:customStyle="1" w:styleId="WW8Num26z8">
    <w:name w:val="WW8Num26z8"/>
    <w:rsid w:val="004B6DEC"/>
  </w:style>
  <w:style w:type="character" w:customStyle="1" w:styleId="27">
    <w:name w:val="Основной шрифт абзаца2"/>
    <w:rsid w:val="004B6DEC"/>
  </w:style>
  <w:style w:type="character" w:customStyle="1" w:styleId="WW8Num11z1">
    <w:name w:val="WW8Num11z1"/>
    <w:rsid w:val="004B6DEC"/>
    <w:rPr>
      <w:rFonts w:ascii="Courier New" w:hAnsi="Courier New" w:cs="Courier New" w:hint="default"/>
    </w:rPr>
  </w:style>
  <w:style w:type="character" w:customStyle="1" w:styleId="WW8Num11z2">
    <w:name w:val="WW8Num11z2"/>
    <w:rsid w:val="004B6DEC"/>
    <w:rPr>
      <w:rFonts w:ascii="Wingdings" w:hAnsi="Wingdings" w:cs="Wingdings" w:hint="default"/>
    </w:rPr>
  </w:style>
  <w:style w:type="character" w:customStyle="1" w:styleId="WW8Num11z3">
    <w:name w:val="WW8Num11z3"/>
    <w:rsid w:val="004B6DEC"/>
  </w:style>
  <w:style w:type="character" w:customStyle="1" w:styleId="WW8Num11z4">
    <w:name w:val="WW8Num11z4"/>
    <w:rsid w:val="004B6DEC"/>
  </w:style>
  <w:style w:type="character" w:customStyle="1" w:styleId="WW8Num11z5">
    <w:name w:val="WW8Num11z5"/>
    <w:rsid w:val="004B6DEC"/>
  </w:style>
  <w:style w:type="character" w:customStyle="1" w:styleId="WW8Num11z6">
    <w:name w:val="WW8Num11z6"/>
    <w:rsid w:val="004B6DEC"/>
  </w:style>
  <w:style w:type="character" w:customStyle="1" w:styleId="WW8Num11z7">
    <w:name w:val="WW8Num11z7"/>
    <w:rsid w:val="004B6DEC"/>
  </w:style>
  <w:style w:type="character" w:customStyle="1" w:styleId="WW8Num11z8">
    <w:name w:val="WW8Num11z8"/>
    <w:rsid w:val="004B6DEC"/>
  </w:style>
  <w:style w:type="character" w:customStyle="1" w:styleId="WW8Num13z1">
    <w:name w:val="WW8Num13z1"/>
    <w:rsid w:val="004B6DEC"/>
    <w:rPr>
      <w:rFonts w:ascii="Courier New" w:hAnsi="Courier New" w:cs="Courier New" w:hint="default"/>
    </w:rPr>
  </w:style>
  <w:style w:type="character" w:customStyle="1" w:styleId="WW8Num13z2">
    <w:name w:val="WW8Num13z2"/>
    <w:rsid w:val="004B6DEC"/>
    <w:rPr>
      <w:rFonts w:ascii="Wingdings" w:hAnsi="Wingdings" w:cs="Wingdings" w:hint="default"/>
    </w:rPr>
  </w:style>
  <w:style w:type="character" w:customStyle="1" w:styleId="WW8Num14z3">
    <w:name w:val="WW8Num14z3"/>
    <w:rsid w:val="004B6DEC"/>
  </w:style>
  <w:style w:type="character" w:customStyle="1" w:styleId="WW8Num14z5">
    <w:name w:val="WW8Num14z5"/>
    <w:rsid w:val="004B6DEC"/>
  </w:style>
  <w:style w:type="character" w:customStyle="1" w:styleId="WW8Num14z6">
    <w:name w:val="WW8Num14z6"/>
    <w:rsid w:val="004B6DEC"/>
  </w:style>
  <w:style w:type="character" w:customStyle="1" w:styleId="WW8Num14z7">
    <w:name w:val="WW8Num14z7"/>
    <w:rsid w:val="004B6DEC"/>
  </w:style>
  <w:style w:type="character" w:customStyle="1" w:styleId="WW8Num14z8">
    <w:name w:val="WW8Num14z8"/>
    <w:rsid w:val="004B6DEC"/>
  </w:style>
  <w:style w:type="character" w:customStyle="1" w:styleId="WW8Num15z1">
    <w:name w:val="WW8Num15z1"/>
    <w:rsid w:val="004B6DEC"/>
  </w:style>
  <w:style w:type="character" w:customStyle="1" w:styleId="WW8Num21z3">
    <w:name w:val="WW8Num21z3"/>
    <w:rsid w:val="004B6DEC"/>
  </w:style>
  <w:style w:type="character" w:customStyle="1" w:styleId="WW8Num21z5">
    <w:name w:val="WW8Num21z5"/>
    <w:rsid w:val="004B6DEC"/>
  </w:style>
  <w:style w:type="character" w:customStyle="1" w:styleId="WW8Num21z6">
    <w:name w:val="WW8Num21z6"/>
    <w:rsid w:val="004B6DEC"/>
  </w:style>
  <w:style w:type="character" w:customStyle="1" w:styleId="WW8Num21z7">
    <w:name w:val="WW8Num21z7"/>
    <w:rsid w:val="004B6DEC"/>
  </w:style>
  <w:style w:type="character" w:customStyle="1" w:styleId="WW8Num21z8">
    <w:name w:val="WW8Num21z8"/>
    <w:rsid w:val="004B6DEC"/>
  </w:style>
  <w:style w:type="character" w:customStyle="1" w:styleId="WW8Num27z0">
    <w:name w:val="WW8Num27z0"/>
    <w:rsid w:val="004B6DEC"/>
  </w:style>
  <w:style w:type="character" w:customStyle="1" w:styleId="WW8Num27z1">
    <w:name w:val="WW8Num27z1"/>
    <w:rsid w:val="004B6DEC"/>
  </w:style>
  <w:style w:type="character" w:customStyle="1" w:styleId="WW8Num27z2">
    <w:name w:val="WW8Num27z2"/>
    <w:rsid w:val="004B6DEC"/>
  </w:style>
  <w:style w:type="character" w:customStyle="1" w:styleId="WW8Num27z3">
    <w:name w:val="WW8Num27z3"/>
    <w:rsid w:val="004B6DEC"/>
  </w:style>
  <w:style w:type="character" w:customStyle="1" w:styleId="WW8Num27z4">
    <w:name w:val="WW8Num27z4"/>
    <w:rsid w:val="004B6DEC"/>
  </w:style>
  <w:style w:type="character" w:customStyle="1" w:styleId="WW8Num27z5">
    <w:name w:val="WW8Num27z5"/>
    <w:rsid w:val="004B6DEC"/>
  </w:style>
  <w:style w:type="character" w:customStyle="1" w:styleId="WW8Num27z6">
    <w:name w:val="WW8Num27z6"/>
    <w:rsid w:val="004B6DEC"/>
  </w:style>
  <w:style w:type="character" w:customStyle="1" w:styleId="WW8Num27z7">
    <w:name w:val="WW8Num27z7"/>
    <w:rsid w:val="004B6DEC"/>
  </w:style>
  <w:style w:type="character" w:customStyle="1" w:styleId="WW8Num27z8">
    <w:name w:val="WW8Num27z8"/>
    <w:rsid w:val="004B6DEC"/>
  </w:style>
  <w:style w:type="character" w:customStyle="1" w:styleId="WW8Num28z0">
    <w:name w:val="WW8Num28z0"/>
    <w:rsid w:val="004B6DEC"/>
    <w:rPr>
      <w:rFonts w:ascii="Symbol" w:hAnsi="Symbol" w:cs="Symbol" w:hint="default"/>
    </w:rPr>
  </w:style>
  <w:style w:type="character" w:customStyle="1" w:styleId="WW8Num28z1">
    <w:name w:val="WW8Num28z1"/>
    <w:rsid w:val="004B6DEC"/>
    <w:rPr>
      <w:rFonts w:ascii="Courier New" w:hAnsi="Courier New" w:cs="Courier New" w:hint="default"/>
    </w:rPr>
  </w:style>
  <w:style w:type="character" w:customStyle="1" w:styleId="WW8Num28z2">
    <w:name w:val="WW8Num28z2"/>
    <w:rsid w:val="004B6DEC"/>
    <w:rPr>
      <w:rFonts w:ascii="Wingdings" w:hAnsi="Wingdings" w:cs="Wingdings" w:hint="default"/>
    </w:rPr>
  </w:style>
  <w:style w:type="character" w:customStyle="1" w:styleId="WW8Num29z0">
    <w:name w:val="WW8Num29z0"/>
    <w:rsid w:val="004B6DEC"/>
    <w:rPr>
      <w:rFonts w:ascii="Times New Roman" w:hAnsi="Times New Roman" w:cs="Times New Roman" w:hint="default"/>
      <w:i/>
      <w:iCs w:val="0"/>
      <w:sz w:val="26"/>
      <w:szCs w:val="26"/>
      <w:lang w:val="en-US"/>
    </w:rPr>
  </w:style>
  <w:style w:type="character" w:customStyle="1" w:styleId="WW8Num29z1">
    <w:name w:val="WW8Num29z1"/>
    <w:rsid w:val="004B6DEC"/>
  </w:style>
  <w:style w:type="character" w:customStyle="1" w:styleId="WW8Num29z2">
    <w:name w:val="WW8Num29z2"/>
    <w:rsid w:val="004B6DEC"/>
  </w:style>
  <w:style w:type="character" w:customStyle="1" w:styleId="WW8Num29z3">
    <w:name w:val="WW8Num29z3"/>
    <w:rsid w:val="004B6DEC"/>
  </w:style>
  <w:style w:type="character" w:customStyle="1" w:styleId="WW8Num29z4">
    <w:name w:val="WW8Num29z4"/>
    <w:rsid w:val="004B6DEC"/>
  </w:style>
  <w:style w:type="character" w:customStyle="1" w:styleId="WW8Num29z5">
    <w:name w:val="WW8Num29z5"/>
    <w:rsid w:val="004B6DEC"/>
  </w:style>
  <w:style w:type="character" w:customStyle="1" w:styleId="WW8Num29z6">
    <w:name w:val="WW8Num29z6"/>
    <w:rsid w:val="004B6DEC"/>
  </w:style>
  <w:style w:type="character" w:customStyle="1" w:styleId="WW8Num29z7">
    <w:name w:val="WW8Num29z7"/>
    <w:rsid w:val="004B6DEC"/>
  </w:style>
  <w:style w:type="character" w:customStyle="1" w:styleId="WW8Num29z8">
    <w:name w:val="WW8Num29z8"/>
    <w:rsid w:val="004B6DEC"/>
  </w:style>
  <w:style w:type="character" w:customStyle="1" w:styleId="WW8Num30z0">
    <w:name w:val="WW8Num30z0"/>
    <w:rsid w:val="004B6DEC"/>
    <w:rPr>
      <w:rFonts w:ascii="Times New Roman" w:hAnsi="Times New Roman" w:cs="Times New Roman" w:hint="default"/>
      <w:color w:val="000000"/>
      <w:sz w:val="26"/>
      <w:szCs w:val="26"/>
      <w:shd w:val="clear" w:color="auto" w:fill="FFFFFF"/>
    </w:rPr>
  </w:style>
  <w:style w:type="character" w:customStyle="1" w:styleId="WW8Num30z1">
    <w:name w:val="WW8Num30z1"/>
    <w:rsid w:val="004B6DEC"/>
  </w:style>
  <w:style w:type="character" w:customStyle="1" w:styleId="WW8Num30z2">
    <w:name w:val="WW8Num30z2"/>
    <w:rsid w:val="004B6DEC"/>
  </w:style>
  <w:style w:type="character" w:customStyle="1" w:styleId="WW8Num30z3">
    <w:name w:val="WW8Num30z3"/>
    <w:rsid w:val="004B6DEC"/>
  </w:style>
  <w:style w:type="character" w:customStyle="1" w:styleId="WW8Num30z4">
    <w:name w:val="WW8Num30z4"/>
    <w:rsid w:val="004B6DEC"/>
  </w:style>
  <w:style w:type="character" w:customStyle="1" w:styleId="WW8Num30z5">
    <w:name w:val="WW8Num30z5"/>
    <w:rsid w:val="004B6DEC"/>
  </w:style>
  <w:style w:type="character" w:customStyle="1" w:styleId="WW8Num30z6">
    <w:name w:val="WW8Num30z6"/>
    <w:rsid w:val="004B6DEC"/>
  </w:style>
  <w:style w:type="character" w:customStyle="1" w:styleId="WW8Num30z7">
    <w:name w:val="WW8Num30z7"/>
    <w:rsid w:val="004B6DEC"/>
  </w:style>
  <w:style w:type="character" w:customStyle="1" w:styleId="WW8Num30z8">
    <w:name w:val="WW8Num30z8"/>
    <w:rsid w:val="004B6DEC"/>
  </w:style>
  <w:style w:type="character" w:customStyle="1" w:styleId="WW8Num31z0">
    <w:name w:val="WW8Num31z0"/>
    <w:rsid w:val="004B6DEC"/>
    <w:rPr>
      <w:rFonts w:ascii="Times New Roman" w:hAnsi="Times New Roman" w:cs="Times New Roman" w:hint="default"/>
      <w:sz w:val="26"/>
      <w:szCs w:val="26"/>
    </w:rPr>
  </w:style>
  <w:style w:type="character" w:customStyle="1" w:styleId="WW8Num31z1">
    <w:name w:val="WW8Num31z1"/>
    <w:rsid w:val="004B6DEC"/>
  </w:style>
  <w:style w:type="character" w:customStyle="1" w:styleId="1c">
    <w:name w:val="Основной шрифт абзаца1"/>
    <w:rsid w:val="004B6DEC"/>
  </w:style>
  <w:style w:type="character" w:customStyle="1" w:styleId="61">
    <w:name w:val="Знак Знак6"/>
    <w:rsid w:val="004B6DEC"/>
    <w:rPr>
      <w:rFonts w:ascii="Times New Roman" w:hAnsi="Times New Roman" w:cs="Times New Roman" w:hint="default"/>
      <w:sz w:val="28"/>
      <w:szCs w:val="28"/>
    </w:rPr>
  </w:style>
  <w:style w:type="character" w:customStyle="1" w:styleId="51">
    <w:name w:val="Знак Знак5"/>
    <w:rsid w:val="004B6DEC"/>
    <w:rPr>
      <w:rFonts w:ascii="Times New Roman" w:eastAsia="Times New Roman" w:hAnsi="Times New Roman" w:cs="Times New Roman" w:hint="default"/>
    </w:rPr>
  </w:style>
  <w:style w:type="character" w:customStyle="1" w:styleId="41">
    <w:name w:val="Знак Знак4"/>
    <w:rsid w:val="004B6DEC"/>
    <w:rPr>
      <w:rFonts w:ascii="Times New Roman" w:eastAsia="Times New Roman" w:hAnsi="Times New Roman" w:cs="Times New Roman" w:hint="default"/>
    </w:rPr>
  </w:style>
  <w:style w:type="character" w:customStyle="1" w:styleId="32">
    <w:name w:val="Знак Знак3"/>
    <w:rsid w:val="004B6DEC"/>
    <w:rPr>
      <w:rFonts w:ascii="Tahoma" w:hAnsi="Tahoma" w:cs="Tahoma" w:hint="default"/>
      <w:sz w:val="16"/>
      <w:szCs w:val="16"/>
    </w:rPr>
  </w:style>
  <w:style w:type="character" w:customStyle="1" w:styleId="28">
    <w:name w:val="Знак Знак2"/>
    <w:rsid w:val="004B6DEC"/>
    <w:rPr>
      <w:rFonts w:ascii="Times New Roman" w:eastAsia="Times New Roman" w:hAnsi="Times New Roman" w:cs="Times New Roman" w:hint="default"/>
    </w:rPr>
  </w:style>
  <w:style w:type="character" w:customStyle="1" w:styleId="1d">
    <w:name w:val="Знак Знак1"/>
    <w:rsid w:val="004B6DEC"/>
    <w:rPr>
      <w:rFonts w:ascii="Times New Roman" w:eastAsia="Times New Roman" w:hAnsi="Times New Roman" w:cs="Times New Roman" w:hint="default"/>
    </w:rPr>
  </w:style>
  <w:style w:type="character" w:customStyle="1" w:styleId="7">
    <w:name w:val="Знак Знак7"/>
    <w:rsid w:val="004B6DEC"/>
    <w:rPr>
      <w:rFonts w:ascii="Arial" w:eastAsia="Times New Roman" w:hAnsi="Arial" w:cs="Arial" w:hint="default"/>
      <w:sz w:val="22"/>
      <w:szCs w:val="22"/>
    </w:rPr>
  </w:style>
  <w:style w:type="character" w:customStyle="1" w:styleId="101">
    <w:name w:val="Знак Знак10"/>
    <w:rsid w:val="004B6DEC"/>
    <w:rPr>
      <w:rFonts w:ascii="Arial" w:eastAsia="Times New Roman" w:hAnsi="Arial" w:cs="Arial" w:hint="default"/>
      <w:b/>
      <w:bCs/>
      <w:i/>
      <w:iCs/>
      <w:sz w:val="28"/>
      <w:szCs w:val="28"/>
    </w:rPr>
  </w:style>
  <w:style w:type="character" w:customStyle="1" w:styleId="110">
    <w:name w:val="Знак Знак11"/>
    <w:rsid w:val="004B6DEC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91">
    <w:name w:val="Знак Знак9"/>
    <w:rsid w:val="004B6DEC"/>
    <w:rPr>
      <w:rFonts w:ascii="Cambria" w:eastAsia="Times New Roman" w:hAnsi="Cambria" w:cs="Times New Roman" w:hint="default"/>
      <w:b/>
      <w:bCs/>
      <w:i/>
      <w:iCs/>
      <w:color w:val="4F81BD"/>
      <w:sz w:val="28"/>
      <w:szCs w:val="28"/>
    </w:rPr>
  </w:style>
  <w:style w:type="character" w:customStyle="1" w:styleId="8">
    <w:name w:val="Знак Знак8"/>
    <w:rsid w:val="004B6DEC"/>
    <w:rPr>
      <w:rFonts w:ascii="Cambria" w:eastAsia="Times New Roman" w:hAnsi="Cambria" w:cs="Times New Roman" w:hint="default"/>
      <w:color w:val="243F60"/>
      <w:sz w:val="28"/>
      <w:szCs w:val="28"/>
    </w:rPr>
  </w:style>
  <w:style w:type="character" w:customStyle="1" w:styleId="symbol">
    <w:name w:val="symbol"/>
    <w:basedOn w:val="1c"/>
    <w:rsid w:val="004B6DEC"/>
  </w:style>
  <w:style w:type="character" w:customStyle="1" w:styleId="defin">
    <w:name w:val="defin"/>
    <w:basedOn w:val="1c"/>
    <w:rsid w:val="004B6DEC"/>
  </w:style>
  <w:style w:type="character" w:customStyle="1" w:styleId="power">
    <w:name w:val="power"/>
    <w:basedOn w:val="1c"/>
    <w:rsid w:val="004B6DEC"/>
  </w:style>
  <w:style w:type="character" w:customStyle="1" w:styleId="index">
    <w:name w:val="index"/>
    <w:basedOn w:val="1c"/>
    <w:rsid w:val="004B6DEC"/>
  </w:style>
  <w:style w:type="character" w:customStyle="1" w:styleId="var">
    <w:name w:val="var"/>
    <w:basedOn w:val="1c"/>
    <w:rsid w:val="004B6DEC"/>
  </w:style>
  <w:style w:type="character" w:customStyle="1" w:styleId="aff6">
    <w:name w:val="Знак Знак"/>
    <w:rsid w:val="004B6DEC"/>
    <w:rPr>
      <w:rFonts w:ascii="Courier New" w:eastAsia="Times New Roman" w:hAnsi="Courier New" w:cs="Courier New" w:hint="default"/>
    </w:rPr>
  </w:style>
  <w:style w:type="character" w:customStyle="1" w:styleId="scale">
    <w:name w:val="scale"/>
    <w:basedOn w:val="1c"/>
    <w:rsid w:val="004B6DEC"/>
  </w:style>
  <w:style w:type="character" w:customStyle="1" w:styleId="icmmi10">
    <w:name w:val="icmmi10"/>
    <w:basedOn w:val="1c"/>
    <w:rsid w:val="004B6DEC"/>
  </w:style>
  <w:style w:type="character" w:customStyle="1" w:styleId="icmr10">
    <w:name w:val="icmr10"/>
    <w:basedOn w:val="1c"/>
    <w:rsid w:val="004B6DEC"/>
  </w:style>
  <w:style w:type="character" w:customStyle="1" w:styleId="icmsy10">
    <w:name w:val="icmsy10"/>
    <w:basedOn w:val="1c"/>
    <w:rsid w:val="004B6DEC"/>
  </w:style>
  <w:style w:type="character" w:customStyle="1" w:styleId="FontStyle25">
    <w:name w:val="Font Style25"/>
    <w:rsid w:val="004B6DEC"/>
    <w:rPr>
      <w:rFonts w:ascii="Times New Roman" w:hAnsi="Times New Roman" w:cs="Times New Roman" w:hint="default"/>
      <w:sz w:val="22"/>
      <w:szCs w:val="22"/>
    </w:rPr>
  </w:style>
  <w:style w:type="character" w:customStyle="1" w:styleId="aff7">
    <w:name w:val="Нижний колонтитул Знак Знак Знак Знак"/>
    <w:rsid w:val="004B6DEC"/>
    <w:rPr>
      <w:sz w:val="24"/>
      <w:szCs w:val="24"/>
    </w:rPr>
  </w:style>
  <w:style w:type="character" w:customStyle="1" w:styleId="-">
    <w:name w:val="Èíòåðíåò-ññûëêà"/>
    <w:rsid w:val="004B6DEC"/>
    <w:rPr>
      <w:color w:val="0000FF"/>
      <w:u w:val="single"/>
    </w:rPr>
  </w:style>
  <w:style w:type="character" w:customStyle="1" w:styleId="1e">
    <w:name w:val="Гиперссылка1"/>
    <w:rsid w:val="004B6DEC"/>
    <w:rPr>
      <w:color w:val="0000FF"/>
      <w:u w:val="single"/>
    </w:rPr>
  </w:style>
  <w:style w:type="character" w:customStyle="1" w:styleId="aff8">
    <w:name w:val="Символ сноски"/>
    <w:rsid w:val="004B6DEC"/>
    <w:rPr>
      <w:vertAlign w:val="superscript"/>
    </w:rPr>
  </w:style>
  <w:style w:type="character" w:customStyle="1" w:styleId="s19">
    <w:name w:val="s19"/>
    <w:basedOn w:val="1c"/>
    <w:rsid w:val="004B6DEC"/>
  </w:style>
  <w:style w:type="character" w:customStyle="1" w:styleId="FontStyle48">
    <w:name w:val="Font Style48"/>
    <w:basedOn w:val="a0"/>
    <w:uiPriority w:val="99"/>
    <w:rsid w:val="004B6DEC"/>
    <w:rPr>
      <w:rFonts w:ascii="Arial Narrow" w:hAnsi="Arial Narrow" w:cs="Arial Narrow" w:hint="default"/>
      <w:sz w:val="18"/>
      <w:szCs w:val="18"/>
    </w:rPr>
  </w:style>
  <w:style w:type="character" w:customStyle="1" w:styleId="ListLabel161">
    <w:name w:val="ListLabel 161"/>
    <w:qFormat/>
    <w:rsid w:val="004B6DEC"/>
    <w:rPr>
      <w:rFonts w:ascii="Times New Roman" w:eastAsia="Times New Roman" w:hAnsi="Times New Roman" w:cs="Times New Roman" w:hint="default"/>
      <w:iCs/>
      <w:sz w:val="24"/>
      <w:szCs w:val="24"/>
      <w:lang w:eastAsia="ar-SA"/>
    </w:rPr>
  </w:style>
  <w:style w:type="table" w:styleId="aff9">
    <w:name w:val="Table Grid"/>
    <w:basedOn w:val="a1"/>
    <w:uiPriority w:val="59"/>
    <w:rsid w:val="004B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4B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39"/>
    <w:qFormat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39"/>
    <w:qFormat/>
    <w:rsid w:val="004B6D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2">
    <w:name w:val="toc 9"/>
    <w:basedOn w:val="17"/>
    <w:autoRedefine/>
    <w:uiPriority w:val="99"/>
    <w:semiHidden/>
    <w:unhideWhenUsed/>
    <w:rsid w:val="004B6DEC"/>
    <w:pPr>
      <w:tabs>
        <w:tab w:val="right" w:leader="dot" w:pos="7374"/>
      </w:tabs>
      <w:ind w:left="2264"/>
    </w:pPr>
  </w:style>
  <w:style w:type="paragraph" w:styleId="80">
    <w:name w:val="toc 8"/>
    <w:basedOn w:val="17"/>
    <w:autoRedefine/>
    <w:uiPriority w:val="99"/>
    <w:semiHidden/>
    <w:unhideWhenUsed/>
    <w:rsid w:val="004B6DEC"/>
    <w:pPr>
      <w:tabs>
        <w:tab w:val="right" w:leader="dot" w:pos="7657"/>
      </w:tabs>
      <w:ind w:left="1981"/>
    </w:pPr>
  </w:style>
  <w:style w:type="paragraph" w:styleId="70">
    <w:name w:val="toc 7"/>
    <w:basedOn w:val="17"/>
    <w:autoRedefine/>
    <w:uiPriority w:val="99"/>
    <w:semiHidden/>
    <w:unhideWhenUsed/>
    <w:rsid w:val="004B6DEC"/>
    <w:pPr>
      <w:tabs>
        <w:tab w:val="right" w:leader="dot" w:pos="7940"/>
      </w:tabs>
      <w:ind w:left="1698"/>
    </w:pPr>
  </w:style>
  <w:style w:type="paragraph" w:styleId="62">
    <w:name w:val="toc 6"/>
    <w:basedOn w:val="17"/>
    <w:autoRedefine/>
    <w:uiPriority w:val="99"/>
    <w:semiHidden/>
    <w:unhideWhenUsed/>
    <w:rsid w:val="004B6DEC"/>
    <w:pPr>
      <w:tabs>
        <w:tab w:val="right" w:leader="dot" w:pos="8223"/>
      </w:tabs>
      <w:ind w:left="1415"/>
    </w:pPr>
  </w:style>
  <w:style w:type="paragraph" w:styleId="52">
    <w:name w:val="toc 5"/>
    <w:basedOn w:val="17"/>
    <w:autoRedefine/>
    <w:uiPriority w:val="99"/>
    <w:semiHidden/>
    <w:unhideWhenUsed/>
    <w:rsid w:val="004B6DEC"/>
    <w:pPr>
      <w:tabs>
        <w:tab w:val="right" w:leader="dot" w:pos="8506"/>
      </w:tabs>
      <w:ind w:left="1132"/>
    </w:pPr>
  </w:style>
  <w:style w:type="paragraph" w:styleId="43">
    <w:name w:val="toc 4"/>
    <w:basedOn w:val="17"/>
    <w:autoRedefine/>
    <w:uiPriority w:val="99"/>
    <w:semiHidden/>
    <w:unhideWhenUsed/>
    <w:rsid w:val="004B6DEC"/>
    <w:pPr>
      <w:tabs>
        <w:tab w:val="right" w:leader="dot" w:pos="8789"/>
      </w:tabs>
      <w:ind w:left="849"/>
    </w:pPr>
  </w:style>
  <w:style w:type="character" w:styleId="affa">
    <w:name w:val="FollowedHyperlink"/>
    <w:basedOn w:val="a0"/>
    <w:uiPriority w:val="99"/>
    <w:semiHidden/>
    <w:unhideWhenUsed/>
    <w:rsid w:val="004B6D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3510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gramota.ru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s://pushkininstitute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cheba.com/" TargetMode="External"/><Relationship Id="rId20" Type="http://schemas.openxmlformats.org/officeDocument/2006/relationships/hyperlink" Target="http://cyberlenink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dic.academic.ru/" TargetMode="External"/><Relationship Id="rId10" Type="http://schemas.openxmlformats.org/officeDocument/2006/relationships/hyperlink" Target="http://&#1084;&#1080;&#1085;&#1086;&#1073;&#1088;&#1085;&#1072;&#1091;&#1082;&#1080;.&#1088;&#1092;/" TargetMode="External"/><Relationship Id="rId19" Type="http://schemas.openxmlformats.org/officeDocument/2006/relationships/hyperlink" Target="http://&#1085;&#1101;&#1073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453653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www.gloss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70EB-4A68-48E2-988B-089BB8AC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5340</Words>
  <Characters>30442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2023-04-10T14:16:00Z</cp:lastPrinted>
  <dcterms:created xsi:type="dcterms:W3CDTF">2023-04-10T13:45:00Z</dcterms:created>
  <dcterms:modified xsi:type="dcterms:W3CDTF">2009-01-09T21:57:00Z</dcterms:modified>
</cp:coreProperties>
</file>